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3A" w:rsidRPr="00927C1B" w:rsidRDefault="00D8093A" w:rsidP="00D8093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 w:rsidR="003C5CA1"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3C5CA1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5465B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D5465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D5465B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0651</w:t>
      </w:r>
      <w:r w:rsidR="00D5465B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5</w:t>
      </w:r>
      <w:bookmarkStart w:id="0" w:name="_GoBack"/>
      <w:bookmarkEnd w:id="0"/>
    </w:p>
    <w:p w:rsidR="00D8093A" w:rsidRPr="003244C5" w:rsidRDefault="006F7466" w:rsidP="00D8093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May 31, 2024</w:t>
      </w:r>
      <w:r w:rsidR="00D8093A" w:rsidRPr="00927C1B">
        <w:rPr>
          <w:rFonts w:ascii="Arial" w:eastAsia="Arial Unicode MS" w:hAnsi="Arial" w:cs="Arial"/>
          <w:b/>
          <w:bCs/>
        </w:rPr>
        <w:tab/>
      </w:r>
      <w:r w:rsidR="00A37622">
        <w:rPr>
          <w:rFonts w:ascii="Arial" w:hAnsi="Arial" w:cs="Arial"/>
          <w:b/>
          <w:bCs/>
          <w:color w:val="0000FF"/>
        </w:rPr>
        <w:t>(revision of S2-2xx</w:t>
      </w:r>
      <w:r w:rsidR="00D8093A" w:rsidRPr="00E879AF">
        <w:rPr>
          <w:rFonts w:ascii="Arial" w:hAnsi="Arial" w:cs="Arial"/>
          <w:b/>
          <w:bCs/>
          <w:color w:val="0000FF"/>
        </w:rPr>
        <w:t>xxxx)</w:t>
      </w:r>
    </w:p>
    <w:p w:rsidR="00D8093A" w:rsidRPr="003C5CA1" w:rsidRDefault="00D8093A" w:rsidP="00884198">
      <w:pPr>
        <w:spacing w:before="120"/>
        <w:ind w:left="2126" w:hanging="2126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C5CA1">
        <w:rPr>
          <w:rFonts w:ascii="Arial" w:eastAsiaTheme="minorEastAsia" w:hAnsi="Arial" w:cs="Arial" w:hint="eastAsia"/>
          <w:b/>
          <w:lang w:eastAsia="zh-CN"/>
        </w:rPr>
        <w:t>CATT</w:t>
      </w:r>
    </w:p>
    <w:p w:rsidR="00D8093A" w:rsidRPr="003C5CA1" w:rsidRDefault="00D8093A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B7169">
        <w:rPr>
          <w:rFonts w:ascii="Arial" w:hAnsi="Arial" w:cs="Arial"/>
          <w:b/>
        </w:rPr>
        <w:t>Title:</w:t>
      </w:r>
      <w:r w:rsidRPr="00DB7169">
        <w:rPr>
          <w:rFonts w:ascii="Arial" w:hAnsi="Arial" w:cs="Arial"/>
          <w:b/>
        </w:rPr>
        <w:tab/>
      </w:r>
      <w:r w:rsidR="00C11568">
        <w:rPr>
          <w:rFonts w:ascii="Arial" w:hAnsi="Arial" w:cs="Arial"/>
          <w:b/>
        </w:rPr>
        <w:t>KI#</w:t>
      </w:r>
      <w:r w:rsidR="00C11568">
        <w:rPr>
          <w:rFonts w:ascii="Arial" w:eastAsiaTheme="minorEastAsia" w:hAnsi="Arial" w:cs="Arial" w:hint="eastAsia"/>
          <w:b/>
          <w:lang w:eastAsia="zh-CN"/>
        </w:rPr>
        <w:t>1</w:t>
      </w:r>
      <w:r w:rsidR="00514AA4">
        <w:rPr>
          <w:rFonts w:ascii="Arial" w:hAnsi="Arial" w:cs="Arial"/>
          <w:b/>
        </w:rPr>
        <w:t xml:space="preserve">: </w:t>
      </w:r>
      <w:r w:rsidR="003C5CA1">
        <w:rPr>
          <w:rFonts w:ascii="Arial" w:eastAsiaTheme="minorEastAsia" w:hAnsi="Arial" w:cs="Arial" w:hint="eastAsia"/>
          <w:b/>
          <w:lang w:eastAsia="zh-CN"/>
        </w:rPr>
        <w:t>E</w:t>
      </w:r>
      <w:r w:rsidR="00884198">
        <w:rPr>
          <w:rFonts w:ascii="Arial" w:hAnsi="Arial" w:cs="Arial"/>
          <w:b/>
          <w:lang w:val="en-US"/>
        </w:rPr>
        <w:t xml:space="preserve">valuation </w:t>
      </w:r>
      <w:r w:rsidR="003C5CA1">
        <w:rPr>
          <w:rFonts w:ascii="Arial" w:eastAsiaTheme="minorEastAsia" w:hAnsi="Arial" w:cs="Arial" w:hint="eastAsia"/>
          <w:b/>
          <w:lang w:eastAsia="zh-CN"/>
        </w:rPr>
        <w:t>and conclusion</w:t>
      </w:r>
      <w:r w:rsidR="003B28C6">
        <w:rPr>
          <w:rFonts w:ascii="Arial" w:eastAsiaTheme="minorEastAsia" w:hAnsi="Arial" w:cs="Arial" w:hint="eastAsia"/>
          <w:b/>
          <w:lang w:eastAsia="zh-CN"/>
        </w:rPr>
        <w:t xml:space="preserve"> on </w:t>
      </w:r>
      <w:r w:rsidR="00C502E7" w:rsidRPr="00C502E7">
        <w:rPr>
          <w:rFonts w:ascii="Arial" w:eastAsiaTheme="minorEastAsia" w:hAnsi="Arial" w:cs="Arial"/>
          <w:b/>
          <w:lang w:eastAsia="zh-CN"/>
        </w:rPr>
        <w:t>C2 communication reliability</w:t>
      </w:r>
    </w:p>
    <w:p w:rsidR="00D8093A" w:rsidRPr="00DB7169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Document for:</w:t>
      </w:r>
      <w:r w:rsidRPr="00DB7169">
        <w:rPr>
          <w:rFonts w:ascii="Arial" w:hAnsi="Arial" w:cs="Arial"/>
          <w:b/>
        </w:rPr>
        <w:tab/>
        <w:t>Approval</w:t>
      </w:r>
    </w:p>
    <w:p w:rsidR="00D8093A" w:rsidRPr="000F6D1C" w:rsidRDefault="000F6D1C" w:rsidP="00D8093A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10</w:t>
      </w:r>
    </w:p>
    <w:p w:rsidR="00D8093A" w:rsidRPr="00927C1B" w:rsidRDefault="00D8093A" w:rsidP="00D8093A">
      <w:pPr>
        <w:ind w:left="2127" w:hanging="2127"/>
        <w:rPr>
          <w:rFonts w:ascii="Arial" w:hAnsi="Arial" w:cs="Arial"/>
          <w:b/>
        </w:rPr>
      </w:pPr>
      <w:r w:rsidRPr="00DB7169">
        <w:rPr>
          <w:rFonts w:ascii="Arial" w:hAnsi="Arial" w:cs="Arial"/>
          <w:b/>
        </w:rPr>
        <w:t>Work Item / Release:</w:t>
      </w:r>
      <w:r w:rsidRPr="00DB7169">
        <w:rPr>
          <w:rFonts w:ascii="Arial" w:hAnsi="Arial" w:cs="Arial"/>
          <w:b/>
        </w:rPr>
        <w:tab/>
      </w:r>
      <w:r w:rsidR="000F6D1C" w:rsidRPr="000F6D1C">
        <w:rPr>
          <w:rFonts w:ascii="Arial" w:hAnsi="Arial" w:cs="Arial"/>
          <w:b/>
        </w:rPr>
        <w:t>FS_</w:t>
      </w:r>
      <w:r w:rsidR="000F6D1C" w:rsidRPr="000F6D1C">
        <w:rPr>
          <w:rFonts w:ascii="Arial" w:eastAsiaTheme="minorEastAsia" w:hAnsi="Arial" w:cs="Arial" w:hint="eastAsia"/>
          <w:b/>
          <w:lang w:eastAsia="zh-CN"/>
        </w:rPr>
        <w:t>UAS</w:t>
      </w:r>
      <w:r w:rsidRPr="000F6D1C">
        <w:rPr>
          <w:rFonts w:ascii="Arial" w:hAnsi="Arial" w:cs="Arial"/>
          <w:b/>
        </w:rPr>
        <w:t>_ph3/ Rel-19</w:t>
      </w:r>
    </w:p>
    <w:p w:rsidR="00D8093A" w:rsidRPr="00927C1B" w:rsidRDefault="00D8093A" w:rsidP="00D8093A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58E7" w:rsidRPr="006D58E7">
        <w:rPr>
          <w:rFonts w:ascii="Arial" w:hAnsi="Arial" w:cs="Arial"/>
          <w:i/>
        </w:rPr>
        <w:t>It is propos</w:t>
      </w:r>
      <w:r w:rsidR="003C5CA1">
        <w:rPr>
          <w:rFonts w:ascii="Arial" w:hAnsi="Arial" w:cs="Arial"/>
          <w:i/>
        </w:rPr>
        <w:t xml:space="preserve">ed to add </w:t>
      </w:r>
      <w:r w:rsidR="003C5CA1">
        <w:rPr>
          <w:rFonts w:ascii="Arial" w:eastAsiaTheme="minorEastAsia" w:hAnsi="Arial" w:cs="Arial" w:hint="eastAsia"/>
          <w:i/>
          <w:lang w:eastAsia="zh-CN"/>
        </w:rPr>
        <w:t xml:space="preserve">the </w:t>
      </w:r>
      <w:r w:rsidR="003C5CA1">
        <w:rPr>
          <w:rFonts w:ascii="Arial" w:hAnsi="Arial" w:cs="Arial"/>
          <w:i/>
        </w:rPr>
        <w:t xml:space="preserve">evaluation </w:t>
      </w:r>
      <w:r w:rsidR="003C5CA1">
        <w:rPr>
          <w:rFonts w:ascii="Arial" w:eastAsiaTheme="minorEastAsia" w:hAnsi="Arial" w:cs="Arial" w:hint="eastAsia"/>
          <w:i/>
          <w:lang w:eastAsia="zh-CN"/>
        </w:rPr>
        <w:t>and conclusion</w:t>
      </w:r>
      <w:r w:rsidR="003B28C6">
        <w:rPr>
          <w:rFonts w:ascii="Arial" w:hAnsi="Arial" w:cs="Arial"/>
          <w:i/>
        </w:rPr>
        <w:t xml:space="preserve"> on KI#</w:t>
      </w:r>
      <w:r w:rsidR="003B28C6">
        <w:rPr>
          <w:rFonts w:ascii="Arial" w:eastAsiaTheme="minorEastAsia" w:hAnsi="Arial" w:cs="Arial" w:hint="eastAsia"/>
          <w:i/>
          <w:lang w:eastAsia="zh-CN"/>
        </w:rPr>
        <w:t xml:space="preserve">1 for </w:t>
      </w:r>
      <w:r w:rsidR="002232D7" w:rsidRPr="002232D7">
        <w:rPr>
          <w:rFonts w:ascii="Arial" w:eastAsiaTheme="minorEastAsia" w:hAnsi="Arial" w:cs="Arial"/>
          <w:i/>
          <w:lang w:eastAsia="zh-CN"/>
        </w:rPr>
        <w:t>C2 communication reliability</w:t>
      </w:r>
      <w:r w:rsidR="006D58E7" w:rsidRPr="002232D7">
        <w:rPr>
          <w:rFonts w:ascii="Arial" w:eastAsiaTheme="minorEastAsia" w:hAnsi="Arial" w:cs="Arial"/>
          <w:i/>
          <w:lang w:eastAsia="zh-CN"/>
        </w:rPr>
        <w:t>.</w:t>
      </w:r>
    </w:p>
    <w:p w:rsidR="00D8093A" w:rsidRPr="00927C1B" w:rsidRDefault="00D8093A" w:rsidP="00D8093A">
      <w:pPr>
        <w:pStyle w:val="1"/>
      </w:pPr>
      <w:r w:rsidRPr="004E1AF8">
        <w:t>1.</w:t>
      </w:r>
      <w:r w:rsidR="0046320D">
        <w:t>1</w:t>
      </w:r>
      <w:r w:rsidRPr="004E1AF8">
        <w:t xml:space="preserve"> Introduction</w:t>
      </w:r>
    </w:p>
    <w:p w:rsidR="006B4EAB" w:rsidRPr="00177D01" w:rsidRDefault="00D8093A" w:rsidP="00400DCB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</w:t>
      </w:r>
      <w:r w:rsidR="00AA4C9B">
        <w:rPr>
          <w:rFonts w:eastAsiaTheme="minorEastAsia"/>
          <w:lang w:eastAsia="zh-CN"/>
        </w:rPr>
        <w:t xml:space="preserve"> </w:t>
      </w:r>
      <w:r w:rsidR="00C502E7">
        <w:rPr>
          <w:rFonts w:eastAsiaTheme="minorEastAsia" w:hint="eastAsia"/>
          <w:lang w:eastAsia="zh-CN"/>
        </w:rPr>
        <w:t>3</w:t>
      </w:r>
      <w:r w:rsidR="00AA4C9B">
        <w:rPr>
          <w:rFonts w:eastAsiaTheme="minorEastAsia" w:hint="eastAsia"/>
          <w:lang w:eastAsia="zh-CN"/>
        </w:rPr>
        <w:t xml:space="preserve"> </w:t>
      </w:r>
      <w:r w:rsidR="00AA4C9B">
        <w:rPr>
          <w:rFonts w:eastAsiaTheme="minorEastAsia"/>
          <w:lang w:eastAsia="zh-CN"/>
        </w:rPr>
        <w:t xml:space="preserve">solutions </w:t>
      </w:r>
      <w:r w:rsidR="00AA4C9B">
        <w:rPr>
          <w:rFonts w:eastAsiaTheme="minorEastAsia" w:hint="eastAsia"/>
          <w:lang w:eastAsia="zh-CN"/>
        </w:rPr>
        <w:t xml:space="preserve">addressing </w:t>
      </w:r>
      <w:r w:rsidR="00AA4C9B">
        <w:rPr>
          <w:rFonts w:eastAsiaTheme="minorEastAsia"/>
          <w:lang w:eastAsia="zh-CN"/>
        </w:rPr>
        <w:t>the KI#</w:t>
      </w:r>
      <w:r w:rsidR="00AA4C9B">
        <w:rPr>
          <w:rFonts w:eastAsiaTheme="minorEastAsia" w:hint="eastAsia"/>
          <w:lang w:eastAsia="zh-CN"/>
        </w:rPr>
        <w:t xml:space="preserve">1 for </w:t>
      </w:r>
      <w:r w:rsidR="00C502E7">
        <w:rPr>
          <w:lang w:eastAsia="ko-KR"/>
        </w:rPr>
        <w:t>C2 communication reliability</w:t>
      </w:r>
      <w:r w:rsidR="00AA4C9B">
        <w:rPr>
          <w:rFonts w:eastAsiaTheme="minorEastAsia"/>
          <w:lang w:eastAsia="zh-CN"/>
        </w:rPr>
        <w:t xml:space="preserve">. </w:t>
      </w:r>
      <w:r w:rsidR="00AA4C9B">
        <w:rPr>
          <w:rFonts w:eastAsiaTheme="minorEastAsia" w:hint="eastAsia"/>
          <w:lang w:eastAsia="zh-CN"/>
        </w:rPr>
        <w:t xml:space="preserve">This </w:t>
      </w:r>
      <w:r w:rsidR="00AA4C9B">
        <w:rPr>
          <w:rFonts w:eastAsiaTheme="minorEastAsia"/>
          <w:lang w:eastAsia="zh-CN"/>
        </w:rPr>
        <w:t xml:space="preserve">paper is proposed to </w:t>
      </w:r>
      <w:r w:rsidR="00AA4C9B">
        <w:rPr>
          <w:rFonts w:eastAsiaTheme="minorEastAsia" w:hint="eastAsia"/>
          <w:lang w:eastAsia="zh-CN"/>
        </w:rPr>
        <w:t>provide an</w:t>
      </w:r>
      <w:r w:rsidR="00AA4C9B">
        <w:rPr>
          <w:rFonts w:eastAsiaTheme="minorEastAsia"/>
          <w:lang w:eastAsia="zh-CN"/>
        </w:rPr>
        <w:t xml:space="preserve"> evaluation </w:t>
      </w:r>
      <w:r w:rsidR="00AA4C9B">
        <w:rPr>
          <w:rFonts w:eastAsiaTheme="minorEastAsia" w:hint="eastAsia"/>
          <w:lang w:eastAsia="zh-CN"/>
        </w:rPr>
        <w:t>and conclusion.</w:t>
      </w:r>
    </w:p>
    <w:p w:rsidR="00D8093A" w:rsidRPr="00B45AF5" w:rsidRDefault="00D8093A" w:rsidP="00D8093A">
      <w:pPr>
        <w:pStyle w:val="1"/>
      </w:pPr>
      <w:r w:rsidRPr="00B45AF5">
        <w:t>2. Text Proposal</w:t>
      </w:r>
    </w:p>
    <w:p w:rsidR="00D8093A" w:rsidRDefault="00D8093A" w:rsidP="00D8093A">
      <w:pPr>
        <w:jc w:val="both"/>
        <w:rPr>
          <w:lang w:eastAsia="zh-CN"/>
        </w:rPr>
      </w:pPr>
      <w:r w:rsidRPr="00B45AF5">
        <w:rPr>
          <w:lang w:eastAsia="zh-CN"/>
        </w:rPr>
        <w:t>It is proposed to capture the following changes vs. TR</w:t>
      </w:r>
      <w:r w:rsidRPr="00B45AF5">
        <w:t> </w:t>
      </w:r>
      <w:r w:rsidR="00AA4C9B">
        <w:rPr>
          <w:lang w:eastAsia="zh-CN"/>
        </w:rPr>
        <w:t>23.700-</w:t>
      </w:r>
      <w:r w:rsidR="00AA4C9B">
        <w:rPr>
          <w:rFonts w:eastAsiaTheme="minorEastAsia" w:hint="eastAsia"/>
          <w:lang w:eastAsia="zh-CN"/>
        </w:rPr>
        <w:t>5</w:t>
      </w:r>
      <w:r w:rsidRPr="00B45AF5">
        <w:rPr>
          <w:lang w:eastAsia="zh-CN"/>
        </w:rPr>
        <w:t>9.</w:t>
      </w:r>
    </w:p>
    <w:p w:rsidR="00D8093A" w:rsidRDefault="00D8093A">
      <w:pPr>
        <w:overflowPunct/>
        <w:autoSpaceDE/>
        <w:autoSpaceDN/>
        <w:adjustRightInd/>
        <w:spacing w:after="0"/>
        <w:textAlignment w:val="auto"/>
        <w:rPr>
          <w:color w:val="FF0000"/>
          <w:sz w:val="28"/>
          <w:szCs w:val="28"/>
          <w:lang w:val="en-US"/>
        </w:rPr>
      </w:pPr>
    </w:p>
    <w:p w:rsidR="003D19FD" w:rsidRPr="00394462" w:rsidRDefault="003D19FD" w:rsidP="003D1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="00265604">
        <w:rPr>
          <w:color w:val="FF0000"/>
          <w:sz w:val="28"/>
          <w:szCs w:val="28"/>
          <w:lang w:val="en-US" w:eastAsia="zh-CN"/>
        </w:rPr>
        <w:t>First</w:t>
      </w:r>
      <w:r w:rsidRPr="00394462">
        <w:rPr>
          <w:color w:val="FF0000"/>
          <w:sz w:val="28"/>
          <w:szCs w:val="28"/>
          <w:lang w:val="en-US"/>
        </w:rPr>
        <w:t xml:space="preserve"> change </w:t>
      </w:r>
      <w:r w:rsidR="00265604">
        <w:rPr>
          <w:color w:val="FF0000"/>
          <w:sz w:val="28"/>
          <w:szCs w:val="28"/>
          <w:lang w:val="en-US"/>
        </w:rPr>
        <w:t>(A</w:t>
      </w:r>
      <w:r w:rsidR="00265604" w:rsidRPr="00394462">
        <w:rPr>
          <w:color w:val="FF0000"/>
          <w:sz w:val="28"/>
          <w:szCs w:val="28"/>
          <w:lang w:val="en-US"/>
        </w:rPr>
        <w:t>ll new text)</w:t>
      </w:r>
      <w:r w:rsidRPr="00394462">
        <w:rPr>
          <w:color w:val="FF0000"/>
          <w:sz w:val="28"/>
          <w:szCs w:val="28"/>
          <w:lang w:val="en-US"/>
        </w:rPr>
        <w:t xml:space="preserve">* * * * </w:t>
      </w:r>
    </w:p>
    <w:p w:rsidR="00CB1726" w:rsidRPr="00630A06" w:rsidRDefault="00A07A89" w:rsidP="00CB1726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1" w:name="_Toc500949097"/>
      <w:bookmarkStart w:id="2" w:name="_Toc92875660"/>
      <w:bookmarkStart w:id="3" w:name="_Toc93070684"/>
      <w:bookmarkStart w:id="4" w:name="_Toc97036718"/>
      <w:bookmarkStart w:id="5" w:name="_Toc519004414"/>
      <w:proofErr w:type="gramStart"/>
      <w:r>
        <w:rPr>
          <w:rFonts w:eastAsiaTheme="minorEastAsia"/>
          <w:lang w:eastAsia="en-US"/>
        </w:rPr>
        <w:t>7.</w:t>
      </w:r>
      <w:r w:rsidR="003B28C6">
        <w:rPr>
          <w:rFonts w:eastAsiaTheme="minorEastAsia" w:hint="eastAsia"/>
          <w:lang w:eastAsia="zh-CN"/>
        </w:rPr>
        <w:t>X</w:t>
      </w:r>
      <w:proofErr w:type="gramEnd"/>
      <w:r w:rsidR="00CB1726" w:rsidRPr="00001F71">
        <w:rPr>
          <w:rFonts w:eastAsiaTheme="minorEastAsia"/>
          <w:lang w:eastAsia="en-US"/>
        </w:rPr>
        <w:tab/>
      </w:r>
      <w:bookmarkEnd w:id="1"/>
      <w:bookmarkEnd w:id="2"/>
      <w:bookmarkEnd w:id="3"/>
      <w:bookmarkEnd w:id="4"/>
      <w:r w:rsidR="003B28C6" w:rsidRPr="00630A06">
        <w:rPr>
          <w:rFonts w:eastAsiaTheme="minorEastAsia"/>
          <w:lang w:eastAsia="en-US"/>
        </w:rPr>
        <w:t>Evaluation for KI#</w:t>
      </w:r>
      <w:r w:rsidR="003B28C6" w:rsidRPr="00630A06">
        <w:rPr>
          <w:rFonts w:eastAsiaTheme="minorEastAsia" w:hint="eastAsia"/>
          <w:lang w:eastAsia="zh-CN"/>
        </w:rPr>
        <w:t>1</w:t>
      </w:r>
      <w:r w:rsidR="003567B9" w:rsidRPr="00630A06">
        <w:rPr>
          <w:rFonts w:eastAsiaTheme="minorEastAsia" w:hint="eastAsia"/>
          <w:lang w:eastAsia="zh-CN"/>
        </w:rPr>
        <w:t xml:space="preserve">: </w:t>
      </w:r>
      <w:r w:rsidR="00630A06" w:rsidRPr="00630A06">
        <w:rPr>
          <w:rFonts w:eastAsiaTheme="minorEastAsia" w:hint="eastAsia"/>
          <w:lang w:eastAsia="zh-CN"/>
        </w:rPr>
        <w:t xml:space="preserve">Solutions for </w:t>
      </w:r>
      <w:r w:rsidR="00C502E7">
        <w:rPr>
          <w:lang w:eastAsia="ko-KR"/>
        </w:rPr>
        <w:t>C2 communication reliability</w:t>
      </w:r>
    </w:p>
    <w:p w:rsidR="00A07A89" w:rsidRPr="00630A06" w:rsidRDefault="00A07A89" w:rsidP="00AB7668">
      <w:pPr>
        <w:rPr>
          <w:rFonts w:eastAsiaTheme="minorEastAsia"/>
          <w:lang w:eastAsia="zh-CN"/>
        </w:rPr>
      </w:pPr>
    </w:p>
    <w:p w:rsidR="00A07A89" w:rsidRDefault="00A07A89" w:rsidP="00A07A89">
      <w:r w:rsidRPr="00630A06">
        <w:t xml:space="preserve">There are </w:t>
      </w:r>
      <w:r w:rsidR="00C502E7">
        <w:rPr>
          <w:rFonts w:eastAsiaTheme="minorEastAsia" w:hint="eastAsia"/>
          <w:lang w:eastAsia="zh-CN"/>
        </w:rPr>
        <w:t>3</w:t>
      </w:r>
      <w:r w:rsidRPr="00630A06">
        <w:t xml:space="preserve"> solutions (solutions #</w:t>
      </w:r>
      <w:r w:rsidR="00C502E7">
        <w:rPr>
          <w:rFonts w:eastAsiaTheme="minorEastAsia" w:hint="eastAsia"/>
          <w:lang w:eastAsia="zh-CN"/>
        </w:rPr>
        <w:t>12,</w:t>
      </w:r>
      <w:r w:rsidR="003B28C6" w:rsidRPr="00630A06">
        <w:rPr>
          <w:rFonts w:eastAsiaTheme="minorEastAsia" w:hint="eastAsia"/>
          <w:lang w:eastAsia="zh-CN"/>
        </w:rPr>
        <w:t xml:space="preserve"> </w:t>
      </w:r>
      <w:r w:rsidR="00C502E7">
        <w:rPr>
          <w:rFonts w:eastAsiaTheme="minorEastAsia" w:hint="eastAsia"/>
          <w:lang w:eastAsia="zh-CN"/>
        </w:rPr>
        <w:t xml:space="preserve">#13 </w:t>
      </w:r>
      <w:r w:rsidR="003B28C6" w:rsidRPr="00630A06">
        <w:rPr>
          <w:rFonts w:eastAsiaTheme="minorEastAsia" w:hint="eastAsia"/>
          <w:lang w:eastAsia="zh-CN"/>
        </w:rPr>
        <w:t xml:space="preserve">and </w:t>
      </w:r>
      <w:r w:rsidRPr="00630A06">
        <w:rPr>
          <w:rFonts w:eastAsiaTheme="minorEastAsia" w:hint="eastAsia"/>
          <w:lang w:eastAsia="zh-CN"/>
        </w:rPr>
        <w:t>#1</w:t>
      </w:r>
      <w:r w:rsidR="009245F4">
        <w:rPr>
          <w:rFonts w:eastAsiaTheme="minorEastAsia" w:hint="eastAsia"/>
          <w:lang w:eastAsia="zh-CN"/>
        </w:rPr>
        <w:t>4</w:t>
      </w:r>
      <w:r w:rsidRPr="00630A06">
        <w:t>) addressing KI#</w:t>
      </w:r>
      <w:r w:rsidR="00630A06" w:rsidRPr="00630A06">
        <w:rPr>
          <w:rFonts w:eastAsiaTheme="minorEastAsia" w:hint="eastAsia"/>
          <w:lang w:eastAsia="zh-CN"/>
        </w:rPr>
        <w:t xml:space="preserve">1 for </w:t>
      </w:r>
      <w:r w:rsidR="00C502E7">
        <w:rPr>
          <w:lang w:eastAsia="ko-KR"/>
        </w:rPr>
        <w:t>C2 communication reliability</w:t>
      </w:r>
      <w:r w:rsidRPr="00630A06">
        <w:t>.</w:t>
      </w:r>
    </w:p>
    <w:p w:rsidR="00A07A89" w:rsidRPr="00D97B96" w:rsidRDefault="009245F4" w:rsidP="00A07A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#12</w:t>
      </w:r>
      <w:r w:rsidR="006031D5">
        <w:rPr>
          <w:rFonts w:eastAsiaTheme="minorEastAsia" w:hint="eastAsia"/>
          <w:lang w:eastAsia="zh-CN"/>
        </w:rPr>
        <w:t xml:space="preserve"> </w:t>
      </w:r>
      <w:r w:rsidR="008F393B">
        <w:t>propose</w:t>
      </w:r>
      <w:r w:rsidR="008F393B">
        <w:rPr>
          <w:rFonts w:eastAsiaTheme="minorEastAsia" w:hint="eastAsia"/>
          <w:lang w:eastAsia="zh-CN"/>
        </w:rPr>
        <w:t>s</w:t>
      </w:r>
      <w:r w:rsidR="004D16C8">
        <w:rPr>
          <w:rFonts w:eastAsiaTheme="minorEastAsia" w:hint="eastAsia"/>
          <w:lang w:eastAsia="zh-CN"/>
        </w:rPr>
        <w:t xml:space="preserve"> to </w:t>
      </w:r>
      <w:r w:rsidR="004D16C8" w:rsidRPr="008832F0">
        <w:t>reuse existing redundant transmission</w:t>
      </w:r>
      <w:r w:rsidR="004D16C8">
        <w:rPr>
          <w:rFonts w:eastAsiaTheme="minorEastAsia" w:hint="eastAsia"/>
          <w:lang w:eastAsia="zh-CN"/>
        </w:rPr>
        <w:t xml:space="preserve"> to support UAV</w:t>
      </w:r>
      <w:r w:rsidR="004D16C8" w:rsidRPr="004D16C8">
        <w:rPr>
          <w:rFonts w:hint="eastAsia"/>
        </w:rPr>
        <w:t xml:space="preserve"> establishes </w:t>
      </w:r>
      <w:r w:rsidR="004D16C8" w:rsidRPr="004D16C8">
        <w:t>two redundant C2 connections with the same UAV-C or UTM</w:t>
      </w:r>
      <w:r w:rsidR="004D16C8" w:rsidRPr="008832F0">
        <w:t>.</w:t>
      </w:r>
      <w:r w:rsidR="004D16C8" w:rsidRPr="004D16C8">
        <w:rPr>
          <w:rFonts w:hint="eastAsia"/>
        </w:rPr>
        <w:t xml:space="preserve"> The </w:t>
      </w:r>
      <w:r w:rsidR="004D16C8" w:rsidRPr="004D16C8">
        <w:t>redundant C2 connections</w:t>
      </w:r>
      <w:r w:rsidR="004D16C8" w:rsidRPr="004D16C8">
        <w:rPr>
          <w:rFonts w:hint="eastAsia"/>
        </w:rPr>
        <w:t xml:space="preserve"> </w:t>
      </w:r>
      <w:r w:rsidR="00430EC8">
        <w:rPr>
          <w:rFonts w:eastAsiaTheme="minorEastAsia" w:hint="eastAsia"/>
          <w:lang w:eastAsia="zh-CN"/>
        </w:rPr>
        <w:t>may</w:t>
      </w:r>
      <w:r w:rsidR="004D16C8" w:rsidRPr="004D16C8">
        <w:rPr>
          <w:rFonts w:hint="eastAsia"/>
        </w:rPr>
        <w:t xml:space="preserve"> be </w:t>
      </w:r>
      <w:r w:rsidR="004D16C8" w:rsidRPr="008832F0">
        <w:t xml:space="preserve">using </w:t>
      </w:r>
      <w:r w:rsidR="004D16C8" w:rsidRPr="004D16C8">
        <w:rPr>
          <w:rFonts w:hint="eastAsia"/>
        </w:rPr>
        <w:t xml:space="preserve">redundant PDU sessions or using </w:t>
      </w:r>
      <w:r w:rsidR="004D16C8" w:rsidRPr="008832F0">
        <w:t>same PDU session with N3/N9 redundancy</w:t>
      </w:r>
      <w:r w:rsidR="004D16C8" w:rsidRPr="004D16C8">
        <w:rPr>
          <w:rFonts w:hint="eastAsia"/>
        </w:rPr>
        <w:t xml:space="preserve">, but whether </w:t>
      </w:r>
      <w:r w:rsidR="004D16C8" w:rsidRPr="008832F0">
        <w:t>N3/N9 redundancy</w:t>
      </w:r>
      <w:r w:rsidR="004D16C8" w:rsidRPr="004D16C8">
        <w:rPr>
          <w:rFonts w:hint="eastAsia"/>
        </w:rPr>
        <w:t xml:space="preserve"> is feasible needs to be verified.</w:t>
      </w:r>
      <w:r w:rsidR="004D16C8">
        <w:rPr>
          <w:rFonts w:eastAsiaTheme="minorEastAsia" w:hint="eastAsia"/>
          <w:lang w:eastAsia="zh-CN"/>
        </w:rPr>
        <w:t xml:space="preserve"> </w:t>
      </w:r>
      <w:r w:rsidR="006A6814">
        <w:rPr>
          <w:rFonts w:eastAsia="宋体" w:hint="eastAsia"/>
          <w:lang w:eastAsia="zh-CN"/>
        </w:rPr>
        <w:t>Since this solution doesn</w:t>
      </w:r>
      <w:r w:rsidR="006A6814">
        <w:rPr>
          <w:rFonts w:eastAsia="宋体"/>
          <w:lang w:eastAsia="zh-CN"/>
        </w:rPr>
        <w:t>’</w:t>
      </w:r>
      <w:r w:rsidR="006A6814">
        <w:rPr>
          <w:rFonts w:eastAsia="宋体" w:hint="eastAsia"/>
          <w:lang w:eastAsia="zh-CN"/>
        </w:rPr>
        <w:t xml:space="preserve">t impact the existing 5GS, </w:t>
      </w:r>
      <w:r w:rsidR="00D97B96">
        <w:rPr>
          <w:rFonts w:eastAsiaTheme="minorEastAsia" w:hint="eastAsia"/>
          <w:lang w:eastAsia="zh-CN"/>
        </w:rPr>
        <w:t xml:space="preserve">the </w:t>
      </w:r>
      <w:r w:rsidR="00D97B96" w:rsidRPr="004D16C8">
        <w:t>redundant C2 connections</w:t>
      </w:r>
      <w:r w:rsidR="00D97B96" w:rsidRPr="004D16C8">
        <w:rPr>
          <w:rFonts w:hint="eastAsia"/>
        </w:rPr>
        <w:t xml:space="preserve"> </w:t>
      </w:r>
      <w:r w:rsidR="00D97B96">
        <w:rPr>
          <w:rFonts w:eastAsiaTheme="minorEastAsia" w:hint="eastAsia"/>
          <w:lang w:eastAsia="zh-CN"/>
        </w:rPr>
        <w:t>use</w:t>
      </w:r>
      <w:r w:rsidR="00D97B96" w:rsidRPr="008832F0">
        <w:t xml:space="preserve"> </w:t>
      </w:r>
      <w:r w:rsidR="00D97B96" w:rsidRPr="004D16C8">
        <w:rPr>
          <w:rFonts w:hint="eastAsia"/>
        </w:rPr>
        <w:t>redundant PDU sessions</w:t>
      </w:r>
      <w:r w:rsidR="00D97B96">
        <w:rPr>
          <w:rFonts w:eastAsiaTheme="minorEastAsia" w:hint="eastAsia"/>
          <w:lang w:eastAsia="zh-CN"/>
        </w:rPr>
        <w:t xml:space="preserve"> could be captured in the Informative Annex of TS 23.256.</w:t>
      </w:r>
    </w:p>
    <w:p w:rsidR="006D3907" w:rsidRPr="003A7188" w:rsidRDefault="006031D5" w:rsidP="006D3907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 #</w:t>
      </w:r>
      <w:r w:rsidR="003B28C6">
        <w:rPr>
          <w:rFonts w:eastAsiaTheme="minorEastAsia" w:hint="eastAsia"/>
          <w:lang w:eastAsia="zh-CN"/>
        </w:rPr>
        <w:t>1</w:t>
      </w:r>
      <w:r w:rsidR="009245F4">
        <w:rPr>
          <w:rFonts w:eastAsiaTheme="minorEastAsia" w:hint="eastAsia"/>
          <w:lang w:eastAsia="zh-CN"/>
        </w:rPr>
        <w:t>3</w:t>
      </w:r>
      <w:r w:rsidR="00C25088">
        <w:rPr>
          <w:rFonts w:eastAsiaTheme="minorEastAsia" w:hint="eastAsia"/>
          <w:lang w:eastAsia="zh-CN"/>
        </w:rPr>
        <w:t xml:space="preserve"> proposes</w:t>
      </w:r>
      <w:r w:rsidR="003A7188">
        <w:rPr>
          <w:rFonts w:eastAsiaTheme="minorEastAsia" w:hint="eastAsia"/>
          <w:lang w:eastAsia="zh-CN"/>
        </w:rPr>
        <w:t xml:space="preserve"> that </w:t>
      </w:r>
      <w:r w:rsidR="003A7188">
        <w:rPr>
          <w:lang w:eastAsia="zh-CN"/>
        </w:rPr>
        <w:t xml:space="preserve">USS/UTM </w:t>
      </w:r>
      <w:r w:rsidR="003A7188">
        <w:rPr>
          <w:rFonts w:eastAsiaTheme="minorEastAsia" w:hint="eastAsia"/>
          <w:lang w:eastAsia="zh-CN"/>
        </w:rPr>
        <w:t>could</w:t>
      </w:r>
      <w:r w:rsidR="003A7188">
        <w:rPr>
          <w:lang w:eastAsia="zh-CN"/>
        </w:rPr>
        <w:t xml:space="preserve"> request</w:t>
      </w:r>
      <w:r w:rsidR="003A7188">
        <w:rPr>
          <w:rFonts w:eastAsiaTheme="minorEastAsia" w:hint="eastAsia"/>
          <w:lang w:eastAsia="zh-CN"/>
        </w:rPr>
        <w:t xml:space="preserve"> 5GC</w:t>
      </w:r>
      <w:r w:rsidR="003A7188" w:rsidRPr="0086247F">
        <w:rPr>
          <w:lang w:eastAsia="zh-CN"/>
        </w:rPr>
        <w:t xml:space="preserve"> for </w:t>
      </w:r>
      <w:r w:rsidR="003A7188" w:rsidRPr="0086247F">
        <w:t>C2 communication reliability</w:t>
      </w:r>
      <w:r w:rsidR="003A7188">
        <w:rPr>
          <w:rFonts w:eastAsiaTheme="minorEastAsia" w:hint="eastAsia"/>
          <w:lang w:eastAsia="zh-CN"/>
        </w:rPr>
        <w:t xml:space="preserve">. </w:t>
      </w:r>
      <w:r w:rsidR="003A7188" w:rsidRPr="0086247F">
        <w:rPr>
          <w:lang w:eastAsia="ko-KR"/>
        </w:rPr>
        <w:t xml:space="preserve">The NEF </w:t>
      </w:r>
      <w:r w:rsidR="003A7188">
        <w:rPr>
          <w:rFonts w:eastAsiaTheme="minorEastAsia" w:hint="eastAsia"/>
          <w:lang w:eastAsia="zh-CN"/>
        </w:rPr>
        <w:t xml:space="preserve">could </w:t>
      </w:r>
      <w:r w:rsidR="003A7188">
        <w:rPr>
          <w:lang w:eastAsia="ko-KR"/>
        </w:rPr>
        <w:t>map</w:t>
      </w:r>
      <w:r w:rsidR="003A7188" w:rsidRPr="0086247F">
        <w:rPr>
          <w:lang w:eastAsia="ko-KR"/>
        </w:rPr>
        <w:t xml:space="preserve"> </w:t>
      </w:r>
      <w:r w:rsidR="003A7188">
        <w:rPr>
          <w:rFonts w:eastAsiaTheme="minorEastAsia" w:hint="eastAsia"/>
          <w:lang w:eastAsia="zh-CN"/>
        </w:rPr>
        <w:t xml:space="preserve">information (e.g. </w:t>
      </w:r>
      <w:r w:rsidR="003A7188" w:rsidRPr="0086247F">
        <w:rPr>
          <w:lang w:eastAsia="ko-KR"/>
        </w:rPr>
        <w:t>geographical area</w:t>
      </w:r>
      <w:r w:rsidR="003A7188">
        <w:rPr>
          <w:rFonts w:eastAsiaTheme="minorEastAsia" w:hint="eastAsia"/>
          <w:lang w:eastAsia="zh-CN"/>
        </w:rPr>
        <w:t>) received</w:t>
      </w:r>
      <w:r w:rsidR="003A7188" w:rsidRPr="0086247F">
        <w:rPr>
          <w:lang w:eastAsia="ko-KR"/>
        </w:rPr>
        <w:t xml:space="preserve"> from the USS/UTM to </w:t>
      </w:r>
      <w:r w:rsidR="003A7188" w:rsidRPr="00456353">
        <w:rPr>
          <w:lang w:val="en-US" w:eastAsia="zh-CN"/>
        </w:rPr>
        <w:t>to 3GPP identifiers (</w:t>
      </w:r>
      <w:r w:rsidR="003A7188">
        <w:rPr>
          <w:rFonts w:eastAsiaTheme="minorEastAsia" w:hint="eastAsia"/>
          <w:lang w:val="en-US" w:eastAsia="zh-CN"/>
        </w:rPr>
        <w:t xml:space="preserve">e.g. </w:t>
      </w:r>
      <w:r w:rsidR="003A7188">
        <w:rPr>
          <w:lang w:val="en-US" w:eastAsia="zh-CN"/>
        </w:rPr>
        <w:t>cell IDs, TAI)</w:t>
      </w:r>
      <w:r w:rsidR="003A7188" w:rsidRPr="0086247F">
        <w:rPr>
          <w:lang w:eastAsia="ko-KR"/>
        </w:rPr>
        <w:t xml:space="preserve">. The NEF </w:t>
      </w:r>
      <w:r w:rsidR="003A7188">
        <w:rPr>
          <w:rFonts w:eastAsiaTheme="minorEastAsia" w:hint="eastAsia"/>
          <w:lang w:eastAsia="zh-CN"/>
        </w:rPr>
        <w:t xml:space="preserve">may determine whether </w:t>
      </w:r>
      <w:r w:rsidR="003A7188" w:rsidRPr="0086247F">
        <w:t>C2 communication reliability</w:t>
      </w:r>
      <w:r w:rsidR="003A7188">
        <w:rPr>
          <w:rFonts w:eastAsiaTheme="minorEastAsia" w:hint="eastAsia"/>
          <w:lang w:eastAsia="zh-CN"/>
        </w:rPr>
        <w:t xml:space="preserve"> can </w:t>
      </w:r>
      <w:r w:rsidR="003A7188" w:rsidRPr="0086247F">
        <w:rPr>
          <w:rFonts w:hint="eastAsia"/>
          <w:lang w:eastAsia="ko-KR"/>
        </w:rPr>
        <w:t>be sustained</w:t>
      </w:r>
      <w:r w:rsidR="003A7188" w:rsidRPr="0086247F">
        <w:rPr>
          <w:lang w:eastAsia="ko-KR"/>
        </w:rPr>
        <w:t xml:space="preserve"> at specific location and time interval</w:t>
      </w:r>
      <w:r w:rsidR="003A7188">
        <w:rPr>
          <w:rFonts w:eastAsiaTheme="minorEastAsia" w:hint="eastAsia"/>
          <w:lang w:eastAsia="zh-CN"/>
        </w:rPr>
        <w:t xml:space="preserve"> based</w:t>
      </w:r>
      <w:r w:rsidR="003A7188" w:rsidRPr="0086247F">
        <w:rPr>
          <w:lang w:eastAsia="ko-KR"/>
        </w:rPr>
        <w:t xml:space="preserve"> NWDAF analytics service (</w:t>
      </w:r>
      <w:proofErr w:type="spellStart"/>
      <w:r w:rsidR="003A7188" w:rsidRPr="0086247F">
        <w:t>QoS</w:t>
      </w:r>
      <w:proofErr w:type="spellEnd"/>
      <w:r w:rsidR="003A7188" w:rsidRPr="0086247F">
        <w:t xml:space="preserve"> Sustainability Analytics</w:t>
      </w:r>
      <w:r w:rsidR="003A7188" w:rsidRPr="0086247F">
        <w:rPr>
          <w:rFonts w:hint="eastAsia"/>
          <w:lang w:eastAsia="ko-KR"/>
        </w:rPr>
        <w:t xml:space="preserve">, </w:t>
      </w:r>
      <w:r w:rsidR="003A7188" w:rsidRPr="0086247F">
        <w:t xml:space="preserve">Network Performance </w:t>
      </w:r>
      <w:r w:rsidR="003A7188" w:rsidRPr="0086247F">
        <w:rPr>
          <w:lang w:eastAsia="zh-CN"/>
        </w:rPr>
        <w:t>Analytics</w:t>
      </w:r>
      <w:r w:rsidR="003A7188" w:rsidRPr="0086247F">
        <w:rPr>
          <w:lang w:eastAsia="ko-KR"/>
        </w:rPr>
        <w:t>).</w:t>
      </w:r>
      <w:r w:rsidR="003A7188" w:rsidRPr="003A7188">
        <w:rPr>
          <w:rFonts w:hint="eastAsia"/>
          <w:lang w:eastAsia="ko-KR"/>
        </w:rPr>
        <w:t xml:space="preserve"> </w:t>
      </w:r>
      <w:r w:rsidR="003A7188">
        <w:rPr>
          <w:rFonts w:eastAsiaTheme="minorEastAsia" w:hint="eastAsia"/>
          <w:lang w:eastAsia="zh-CN"/>
        </w:rPr>
        <w:t xml:space="preserve">With this approach, the </w:t>
      </w:r>
      <w:r w:rsidR="003A7188">
        <w:rPr>
          <w:rFonts w:hint="eastAsia"/>
          <w:lang w:eastAsia="ko-KR"/>
        </w:rPr>
        <w:t xml:space="preserve">UAV </w:t>
      </w:r>
      <w:r w:rsidR="003A7188">
        <w:rPr>
          <w:rFonts w:eastAsiaTheme="minorEastAsia" w:hint="eastAsia"/>
          <w:lang w:eastAsia="zh-CN"/>
        </w:rPr>
        <w:t xml:space="preserve">could </w:t>
      </w:r>
      <w:r w:rsidR="003A7188">
        <w:rPr>
          <w:rFonts w:hint="eastAsia"/>
          <w:lang w:eastAsia="ko-KR"/>
        </w:rPr>
        <w:t xml:space="preserve">decide </w:t>
      </w:r>
      <w:r w:rsidR="003A7188">
        <w:rPr>
          <w:rFonts w:eastAsiaTheme="minorEastAsia" w:hint="eastAsia"/>
          <w:lang w:eastAsia="zh-CN"/>
        </w:rPr>
        <w:t xml:space="preserve">whether </w:t>
      </w:r>
      <w:r w:rsidR="003A7188" w:rsidRPr="0086247F">
        <w:rPr>
          <w:rFonts w:hint="eastAsia"/>
          <w:lang w:eastAsia="ko-KR"/>
        </w:rPr>
        <w:t>change to other C2 connectivity based on</w:t>
      </w:r>
      <w:r w:rsidR="003A7188" w:rsidRPr="0086247F">
        <w:rPr>
          <w:lang w:eastAsia="ko-KR"/>
        </w:rPr>
        <w:t xml:space="preserve"> </w:t>
      </w:r>
      <w:r w:rsidR="003A7188">
        <w:rPr>
          <w:rFonts w:eastAsiaTheme="minorEastAsia" w:hint="eastAsia"/>
          <w:lang w:eastAsia="zh-CN"/>
        </w:rPr>
        <w:t>the</w:t>
      </w:r>
      <w:r w:rsidR="003A7188" w:rsidRPr="0086247F">
        <w:rPr>
          <w:rFonts w:hint="eastAsia"/>
          <w:lang w:eastAsia="ko-KR"/>
        </w:rPr>
        <w:t xml:space="preserve"> </w:t>
      </w:r>
      <w:r w:rsidR="00A77508">
        <w:rPr>
          <w:rFonts w:eastAsiaTheme="minorEastAsia" w:hint="eastAsia"/>
          <w:lang w:eastAsia="zh-CN"/>
        </w:rPr>
        <w:t xml:space="preserve">assistance </w:t>
      </w:r>
      <w:r w:rsidR="003A7188" w:rsidRPr="0086247F">
        <w:rPr>
          <w:rFonts w:hint="eastAsia"/>
          <w:lang w:eastAsia="ko-KR"/>
        </w:rPr>
        <w:t>information</w:t>
      </w:r>
      <w:r w:rsidR="003A7188" w:rsidRPr="0086247F">
        <w:rPr>
          <w:lang w:eastAsia="ko-KR"/>
        </w:rPr>
        <w:t xml:space="preserve"> </w:t>
      </w:r>
      <w:r w:rsidR="003A7188" w:rsidRPr="0086247F">
        <w:rPr>
          <w:rFonts w:hint="eastAsia"/>
          <w:lang w:eastAsia="ko-KR"/>
        </w:rPr>
        <w:t>received from the USS/UTM</w:t>
      </w:r>
      <w:r w:rsidR="003A7188" w:rsidRPr="0086247F">
        <w:rPr>
          <w:lang w:eastAsia="ko-KR"/>
        </w:rPr>
        <w:t>.</w:t>
      </w:r>
    </w:p>
    <w:p w:rsidR="006031D5" w:rsidRPr="0078120A" w:rsidRDefault="004D16C8" w:rsidP="00A07A8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Solution #14 proposes </w:t>
      </w:r>
      <w:r w:rsidR="008D04B9">
        <w:rPr>
          <w:rFonts w:eastAsiaTheme="minorEastAsia" w:hint="eastAsia"/>
          <w:lang w:eastAsia="zh-CN"/>
        </w:rPr>
        <w:t>to reuse existing r</w:t>
      </w:r>
      <w:r w:rsidR="008D04B9" w:rsidRPr="001B7C50">
        <w:t xml:space="preserve">edundant </w:t>
      </w:r>
      <w:r w:rsidR="008D04B9">
        <w:rPr>
          <w:rFonts w:eastAsiaTheme="minorEastAsia" w:hint="eastAsia"/>
          <w:lang w:eastAsia="zh-CN"/>
        </w:rPr>
        <w:t xml:space="preserve">transmission </w:t>
      </w:r>
      <w:r w:rsidR="008D04B9" w:rsidRPr="001B7C50">
        <w:t>based on multiple UEs per device</w:t>
      </w:r>
      <w:r w:rsidR="0078120A">
        <w:rPr>
          <w:rFonts w:eastAsiaTheme="minorEastAsia" w:hint="eastAsia"/>
          <w:lang w:eastAsia="zh-CN"/>
        </w:rPr>
        <w:t xml:space="preserve"> for UAV to </w:t>
      </w:r>
      <w:r w:rsidR="0078120A" w:rsidRPr="008E6AFE">
        <w:rPr>
          <w:rFonts w:eastAsia="宋体"/>
          <w:lang w:eastAsia="en-US"/>
        </w:rPr>
        <w:t xml:space="preserve">the UAV to </w:t>
      </w:r>
      <w:r w:rsidR="0078120A">
        <w:rPr>
          <w:rFonts w:eastAsia="宋体" w:hint="eastAsia"/>
          <w:lang w:eastAsia="zh-CN"/>
        </w:rPr>
        <w:t>establish</w:t>
      </w:r>
      <w:r w:rsidR="0078120A" w:rsidRPr="008E6AFE">
        <w:rPr>
          <w:rFonts w:eastAsia="宋体"/>
          <w:lang w:eastAsia="en-US"/>
        </w:rPr>
        <w:t xml:space="preserve"> redundancy C2 connections to UTM</w:t>
      </w:r>
      <w:r w:rsidR="0078120A">
        <w:rPr>
          <w:rFonts w:eastAsia="宋体" w:hint="eastAsia"/>
          <w:lang w:eastAsia="zh-CN"/>
        </w:rPr>
        <w:t xml:space="preserve">. </w:t>
      </w:r>
      <w:r w:rsidR="006A6814">
        <w:rPr>
          <w:rFonts w:eastAsia="宋体" w:hint="eastAsia"/>
          <w:lang w:eastAsia="zh-CN"/>
        </w:rPr>
        <w:t>Since this solution doesn</w:t>
      </w:r>
      <w:r w:rsidR="006A6814">
        <w:rPr>
          <w:rFonts w:eastAsia="宋体"/>
          <w:lang w:eastAsia="zh-CN"/>
        </w:rPr>
        <w:t>’</w:t>
      </w:r>
      <w:r w:rsidR="006A6814">
        <w:rPr>
          <w:rFonts w:eastAsia="宋体" w:hint="eastAsia"/>
          <w:lang w:eastAsia="zh-CN"/>
        </w:rPr>
        <w:t>t impact the existing 5GS, t</w:t>
      </w:r>
      <w:r w:rsidR="0078120A">
        <w:rPr>
          <w:rFonts w:eastAsia="宋体" w:hint="eastAsia"/>
          <w:lang w:eastAsia="zh-CN"/>
        </w:rPr>
        <w:t xml:space="preserve">he main principles </w:t>
      </w:r>
      <w:r w:rsidR="0078120A">
        <w:rPr>
          <w:rFonts w:eastAsiaTheme="minorEastAsia" w:hint="eastAsia"/>
          <w:lang w:eastAsia="zh-CN"/>
        </w:rPr>
        <w:t>could be captured in the Informative Annex of TS 23.256.</w:t>
      </w:r>
    </w:p>
    <w:p w:rsidR="004D16C8" w:rsidRPr="0078120A" w:rsidRDefault="004D16C8" w:rsidP="00A07A89">
      <w:pPr>
        <w:pStyle w:val="B1"/>
        <w:ind w:left="0" w:firstLine="0"/>
        <w:rPr>
          <w:rFonts w:eastAsiaTheme="minorEastAsia"/>
          <w:lang w:eastAsia="zh-CN"/>
        </w:rPr>
      </w:pPr>
    </w:p>
    <w:p w:rsidR="00861167" w:rsidRPr="0042466D" w:rsidRDefault="00861167" w:rsidP="00861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656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265604">
        <w:rPr>
          <w:color w:val="FF0000"/>
          <w:sz w:val="28"/>
          <w:szCs w:val="28"/>
          <w:lang w:val="en-US"/>
        </w:rPr>
        <w:t>(A</w:t>
      </w:r>
      <w:r w:rsidR="00265604" w:rsidRPr="00394462">
        <w:rPr>
          <w:color w:val="FF0000"/>
          <w:sz w:val="28"/>
          <w:szCs w:val="28"/>
          <w:lang w:val="en-US"/>
        </w:rPr>
        <w:t>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3240A" w:rsidRPr="00A712E2" w:rsidRDefault="0063240A" w:rsidP="0063240A">
      <w:pPr>
        <w:pStyle w:val="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bookmarkStart w:id="6" w:name="_Toc50467039"/>
      <w:bookmarkStart w:id="7" w:name="_Toc50468383"/>
      <w:bookmarkStart w:id="8" w:name="_Toc50468653"/>
      <w:bookmarkStart w:id="9" w:name="_Toc50468924"/>
      <w:bookmarkStart w:id="10" w:name="_Toc50630899"/>
      <w:bookmarkStart w:id="11" w:name="_Toc54944249"/>
      <w:bookmarkStart w:id="12" w:name="_Toc54945725"/>
      <w:bookmarkStart w:id="13" w:name="_Toc54946112"/>
      <w:bookmarkStart w:id="14" w:name="_Toc57104911"/>
      <w:bookmarkStart w:id="15" w:name="_Toc57105295"/>
      <w:bookmarkStart w:id="16" w:name="_Toc57106640"/>
      <w:bookmarkStart w:id="17" w:name="_Toc59102407"/>
      <w:proofErr w:type="gramStart"/>
      <w:r>
        <w:rPr>
          <w:rFonts w:eastAsiaTheme="minorEastAsia"/>
          <w:lang w:eastAsia="en-US"/>
        </w:rPr>
        <w:lastRenderedPageBreak/>
        <w:t>8</w:t>
      </w:r>
      <w:r w:rsidRPr="002A486D">
        <w:rPr>
          <w:rFonts w:eastAsiaTheme="minorEastAsia"/>
          <w:lang w:eastAsia="en-US"/>
        </w:rPr>
        <w:t>.</w:t>
      </w:r>
      <w:r w:rsidR="000F2C75">
        <w:rPr>
          <w:rFonts w:eastAsiaTheme="minorEastAsia" w:hint="eastAsia"/>
          <w:lang w:eastAsia="zh-CN"/>
        </w:rPr>
        <w:t>X</w:t>
      </w:r>
      <w:proofErr w:type="gramEnd"/>
      <w:r w:rsidRPr="002A486D">
        <w:rPr>
          <w:rFonts w:eastAsiaTheme="minorEastAsia"/>
          <w:lang w:eastAsia="en-US"/>
        </w:rPr>
        <w:tab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A07A89">
        <w:rPr>
          <w:rFonts w:eastAsiaTheme="minorEastAsia" w:hint="eastAsia"/>
          <w:lang w:eastAsia="zh-CN"/>
        </w:rPr>
        <w:t>C</w:t>
      </w:r>
      <w:r w:rsidR="00A90421">
        <w:rPr>
          <w:rFonts w:eastAsiaTheme="minorEastAsia"/>
          <w:lang w:eastAsia="en-US"/>
        </w:rPr>
        <w:t xml:space="preserve">onclusion </w:t>
      </w:r>
      <w:r w:rsidR="0082208C">
        <w:rPr>
          <w:rFonts w:eastAsiaTheme="minorEastAsia" w:hint="eastAsia"/>
          <w:lang w:eastAsia="zh-CN"/>
        </w:rPr>
        <w:t>for</w:t>
      </w:r>
      <w:r w:rsidR="00A90421">
        <w:rPr>
          <w:rFonts w:eastAsiaTheme="minorEastAsia"/>
          <w:lang w:eastAsia="en-US"/>
        </w:rPr>
        <w:t xml:space="preserve"> KI#</w:t>
      </w:r>
      <w:r w:rsidR="000F2C75">
        <w:rPr>
          <w:rFonts w:eastAsiaTheme="minorEastAsia" w:hint="eastAsia"/>
          <w:lang w:eastAsia="zh-CN"/>
        </w:rPr>
        <w:t>1</w:t>
      </w:r>
      <w:r w:rsidR="00A90421">
        <w:rPr>
          <w:rFonts w:eastAsiaTheme="minorEastAsia" w:hint="eastAsia"/>
          <w:lang w:eastAsia="zh-CN"/>
        </w:rPr>
        <w:t xml:space="preserve">: </w:t>
      </w:r>
      <w:r w:rsidR="00A712E2">
        <w:rPr>
          <w:lang w:eastAsia="ko-KR"/>
        </w:rPr>
        <w:t>C2 communication reliability</w:t>
      </w:r>
    </w:p>
    <w:p w:rsidR="00A07A89" w:rsidRDefault="00A07A89" w:rsidP="00A07A89">
      <w:pPr>
        <w:pStyle w:val="B1"/>
        <w:ind w:left="0" w:firstLine="0"/>
        <w:rPr>
          <w:lang w:val="en-US" w:eastAsia="zh-CN"/>
        </w:rPr>
      </w:pPr>
    </w:p>
    <w:p w:rsidR="00A07A89" w:rsidRPr="00BF7898" w:rsidRDefault="00A07A89" w:rsidP="00BF7898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The following principles are recommended in normative w</w:t>
      </w:r>
      <w:r w:rsidRPr="00630A06">
        <w:rPr>
          <w:rFonts w:hint="eastAsia"/>
          <w:lang w:val="en-US" w:eastAsia="zh-CN"/>
        </w:rPr>
        <w:t>ork for KI #</w:t>
      </w:r>
      <w:r w:rsidR="00C764A8" w:rsidRPr="00630A06">
        <w:rPr>
          <w:rFonts w:eastAsiaTheme="minorEastAsia" w:hint="eastAsia"/>
          <w:lang w:val="en-US" w:eastAsia="zh-CN"/>
        </w:rPr>
        <w:t>1</w:t>
      </w:r>
      <w:r w:rsidR="00630A06" w:rsidRPr="00630A06">
        <w:rPr>
          <w:rFonts w:eastAsiaTheme="minorEastAsia" w:hint="eastAsia"/>
          <w:lang w:val="en-US" w:eastAsia="zh-CN"/>
        </w:rPr>
        <w:t xml:space="preserve"> on</w:t>
      </w:r>
      <w:r w:rsidRPr="00630A06">
        <w:rPr>
          <w:rFonts w:hint="eastAsia"/>
          <w:lang w:val="en-US" w:eastAsia="zh-CN"/>
        </w:rPr>
        <w:t xml:space="preserve"> </w:t>
      </w:r>
      <w:r w:rsidR="00A712E2">
        <w:rPr>
          <w:lang w:eastAsia="ko-KR"/>
        </w:rPr>
        <w:t>C2 communication reliability</w:t>
      </w:r>
      <w:r w:rsidR="00630A06">
        <w:rPr>
          <w:rFonts w:eastAsiaTheme="minorEastAsia" w:hint="eastAsia"/>
          <w:lang w:val="en-US" w:eastAsia="zh-CN"/>
        </w:rPr>
        <w:t>:</w:t>
      </w:r>
    </w:p>
    <w:p w:rsidR="00A712E2" w:rsidRPr="00A712E2" w:rsidRDefault="00A712E2" w:rsidP="00A712E2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A712E2">
        <w:rPr>
          <w:lang w:val="en-US" w:eastAsia="zh-CN"/>
        </w:rPr>
        <w:t>The USS/UTM sends C2 connectivity assistance request to NEF/UAV NF.</w:t>
      </w:r>
    </w:p>
    <w:p w:rsidR="00A712E2" w:rsidRPr="00ED5E89" w:rsidRDefault="00A712E2" w:rsidP="00A712E2">
      <w:pPr>
        <w:pStyle w:val="B2"/>
        <w:ind w:leftChars="100" w:left="484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A712E2">
        <w:rPr>
          <w:lang w:val="en-US" w:eastAsia="zh-CN"/>
        </w:rPr>
        <w:t xml:space="preserve">The </w:t>
      </w:r>
      <w:r w:rsidR="00D6506D" w:rsidRPr="0086247F">
        <w:rPr>
          <w:lang w:eastAsia="ko-KR"/>
        </w:rPr>
        <w:t xml:space="preserve">NEF </w:t>
      </w:r>
      <w:r w:rsidR="00D6506D">
        <w:rPr>
          <w:rFonts w:eastAsiaTheme="minorEastAsia" w:hint="eastAsia"/>
          <w:lang w:eastAsia="zh-CN"/>
        </w:rPr>
        <w:t xml:space="preserve">could </w:t>
      </w:r>
      <w:r w:rsidR="00D6506D">
        <w:rPr>
          <w:lang w:eastAsia="ko-KR"/>
        </w:rPr>
        <w:t>map</w:t>
      </w:r>
      <w:r w:rsidR="00D6506D" w:rsidRPr="0086247F">
        <w:rPr>
          <w:lang w:eastAsia="ko-KR"/>
        </w:rPr>
        <w:t xml:space="preserve"> </w:t>
      </w:r>
      <w:r w:rsidR="00D6506D">
        <w:rPr>
          <w:rFonts w:eastAsiaTheme="minorEastAsia" w:hint="eastAsia"/>
          <w:lang w:eastAsia="zh-CN"/>
        </w:rPr>
        <w:t xml:space="preserve">information (e.g. </w:t>
      </w:r>
      <w:r w:rsidR="00ED5E89">
        <w:rPr>
          <w:rFonts w:eastAsiaTheme="minorEastAsia" w:hint="eastAsia"/>
          <w:lang w:eastAsia="zh-CN"/>
        </w:rPr>
        <w:t>waypoints/</w:t>
      </w:r>
      <w:r w:rsidR="00D6506D" w:rsidRPr="0086247F">
        <w:rPr>
          <w:lang w:eastAsia="ko-KR"/>
        </w:rPr>
        <w:t>geographical area</w:t>
      </w:r>
      <w:r w:rsidR="00D6506D">
        <w:rPr>
          <w:rFonts w:eastAsiaTheme="minorEastAsia" w:hint="eastAsia"/>
          <w:lang w:eastAsia="zh-CN"/>
        </w:rPr>
        <w:t>) received</w:t>
      </w:r>
      <w:r w:rsidR="00E438A3">
        <w:rPr>
          <w:lang w:eastAsia="ko-KR"/>
        </w:rPr>
        <w:t xml:space="preserve"> from the USS/UTM to</w:t>
      </w:r>
      <w:r w:rsidR="00D6506D" w:rsidRPr="00456353">
        <w:rPr>
          <w:lang w:val="en-US" w:eastAsia="zh-CN"/>
        </w:rPr>
        <w:t xml:space="preserve"> 3GPP identifiers (</w:t>
      </w:r>
      <w:r w:rsidR="00D6506D">
        <w:rPr>
          <w:rFonts w:eastAsiaTheme="minorEastAsia" w:hint="eastAsia"/>
          <w:lang w:val="en-US" w:eastAsia="zh-CN"/>
        </w:rPr>
        <w:t xml:space="preserve">e.g. </w:t>
      </w:r>
      <w:r w:rsidR="00D6506D">
        <w:rPr>
          <w:lang w:val="en-US" w:eastAsia="zh-CN"/>
        </w:rPr>
        <w:t>cell IDs, TAI)</w:t>
      </w:r>
      <w:r w:rsidR="00D6506D" w:rsidRPr="0086247F">
        <w:rPr>
          <w:lang w:eastAsia="ko-KR"/>
        </w:rPr>
        <w:t>.</w:t>
      </w:r>
      <w:r w:rsidR="00ED5E89">
        <w:rPr>
          <w:rFonts w:eastAsiaTheme="minorEastAsia" w:hint="eastAsia"/>
          <w:lang w:eastAsia="zh-CN"/>
        </w:rPr>
        <w:t xml:space="preserve"> </w:t>
      </w:r>
      <w:r w:rsidR="00ED5E89">
        <w:rPr>
          <w:rFonts w:eastAsiaTheme="minorEastAsia" w:hint="eastAsia"/>
          <w:lang w:val="en-US" w:eastAsia="zh-CN"/>
        </w:rPr>
        <w:t xml:space="preserve">And the NEF could map </w:t>
      </w:r>
      <w:r w:rsidR="00ED5E89" w:rsidRPr="00456353">
        <w:rPr>
          <w:lang w:val="en-US" w:eastAsia="zh-CN"/>
        </w:rPr>
        <w:t>a 3GPP identif</w:t>
      </w:r>
      <w:r w:rsidR="00ED5E89">
        <w:rPr>
          <w:lang w:val="en-US" w:eastAsia="zh-CN"/>
        </w:rPr>
        <w:t>ier (e.g.</w:t>
      </w:r>
      <w:r w:rsidR="00ED5E89">
        <w:rPr>
          <w:rFonts w:eastAsiaTheme="minorEastAsia" w:hint="eastAsia"/>
          <w:lang w:val="en-US" w:eastAsia="zh-CN"/>
        </w:rPr>
        <w:t xml:space="preserve"> </w:t>
      </w:r>
      <w:r w:rsidR="00ED5E89" w:rsidRPr="00456353">
        <w:rPr>
          <w:lang w:val="en-US" w:eastAsia="zh-CN"/>
        </w:rPr>
        <w:t>cell</w:t>
      </w:r>
      <w:r w:rsidR="00ED5E89">
        <w:rPr>
          <w:rFonts w:eastAsiaTheme="minorEastAsia" w:hint="eastAsia"/>
          <w:lang w:val="en-US" w:eastAsia="zh-CN"/>
        </w:rPr>
        <w:t xml:space="preserve"> </w:t>
      </w:r>
      <w:r w:rsidR="00ED5E89" w:rsidRPr="00456353">
        <w:rPr>
          <w:lang w:val="en-US" w:eastAsia="zh-CN"/>
        </w:rPr>
        <w:t xml:space="preserve">ID or TAI) </w:t>
      </w:r>
      <w:r w:rsidR="00ED5E89">
        <w:rPr>
          <w:rFonts w:eastAsiaTheme="minorEastAsia" w:hint="eastAsia"/>
          <w:lang w:val="en-US" w:eastAsia="zh-CN"/>
        </w:rPr>
        <w:t xml:space="preserve">back </w:t>
      </w:r>
      <w:r w:rsidR="00ED5E89" w:rsidRPr="00456353">
        <w:rPr>
          <w:lang w:val="en-US" w:eastAsia="zh-CN"/>
        </w:rPr>
        <w:t xml:space="preserve">to </w:t>
      </w:r>
      <w:r w:rsidR="00E438A3">
        <w:rPr>
          <w:rFonts w:eastAsiaTheme="minorEastAsia" w:hint="eastAsia"/>
          <w:lang w:val="en-US" w:eastAsia="zh-CN"/>
        </w:rPr>
        <w:t>location</w:t>
      </w:r>
      <w:r w:rsidR="00ED5E89" w:rsidRPr="00456353">
        <w:rPr>
          <w:lang w:val="en-US" w:eastAsia="zh-CN"/>
        </w:rPr>
        <w:t xml:space="preserve"> information </w:t>
      </w:r>
      <w:r w:rsidR="006D053B">
        <w:rPr>
          <w:rFonts w:eastAsiaTheme="minorEastAsia" w:hint="eastAsia"/>
          <w:lang w:eastAsia="zh-CN"/>
        </w:rPr>
        <w:t>(e.g. waypoints/</w:t>
      </w:r>
      <w:r w:rsidR="006D053B" w:rsidRPr="0086247F">
        <w:rPr>
          <w:lang w:eastAsia="ko-KR"/>
        </w:rPr>
        <w:t>geographical area</w:t>
      </w:r>
      <w:r w:rsidR="006D053B">
        <w:rPr>
          <w:rFonts w:eastAsiaTheme="minorEastAsia" w:hint="eastAsia"/>
          <w:lang w:eastAsia="zh-CN"/>
        </w:rPr>
        <w:t>)</w:t>
      </w:r>
      <w:r w:rsidR="00E438A3">
        <w:rPr>
          <w:rFonts w:eastAsiaTheme="minorEastAsia" w:hint="eastAsia"/>
          <w:lang w:eastAsia="zh-CN"/>
        </w:rPr>
        <w:t xml:space="preserve"> for generating assistance information</w:t>
      </w:r>
      <w:r w:rsidR="00ED5E89" w:rsidRPr="00456353">
        <w:rPr>
          <w:lang w:val="en-US" w:eastAsia="zh-CN"/>
        </w:rPr>
        <w:t>.</w:t>
      </w:r>
    </w:p>
    <w:p w:rsidR="00A712E2" w:rsidRPr="00A712E2" w:rsidRDefault="00A712E2" w:rsidP="00A712E2">
      <w:pPr>
        <w:pStyle w:val="B2"/>
        <w:ind w:leftChars="100" w:left="4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A712E2">
        <w:rPr>
          <w:lang w:val="en-US" w:eastAsia="zh-CN"/>
        </w:rPr>
        <w:t xml:space="preserve">The NEF/UAV NF </w:t>
      </w:r>
      <w:r w:rsidR="00E438A3">
        <w:rPr>
          <w:rFonts w:eastAsiaTheme="minorEastAsia" w:hint="eastAsia"/>
          <w:lang w:val="en-US" w:eastAsia="zh-CN"/>
        </w:rPr>
        <w:t xml:space="preserve">may </w:t>
      </w:r>
      <w:r w:rsidR="00E438A3">
        <w:rPr>
          <w:lang w:val="en-US" w:eastAsia="zh-CN"/>
        </w:rPr>
        <w:t>determine</w:t>
      </w:r>
      <w:r w:rsidR="00E438A3" w:rsidRPr="00A712E2">
        <w:rPr>
          <w:lang w:val="en-US" w:eastAsia="zh-CN"/>
        </w:rPr>
        <w:t xml:space="preserve"> parameters</w:t>
      </w:r>
      <w:r w:rsidR="00E438A3">
        <w:rPr>
          <w:lang w:val="en-US" w:eastAsia="zh-CN"/>
        </w:rPr>
        <w:t xml:space="preserve"> </w:t>
      </w:r>
      <w:r w:rsidR="00E438A3">
        <w:rPr>
          <w:rFonts w:eastAsiaTheme="minorEastAsia" w:hint="eastAsia"/>
          <w:lang w:val="en-US" w:eastAsia="zh-CN"/>
        </w:rPr>
        <w:t>(</w:t>
      </w:r>
      <w:r w:rsidR="00E438A3" w:rsidRPr="00A712E2">
        <w:rPr>
          <w:lang w:val="en-US" w:eastAsia="zh-CN"/>
        </w:rPr>
        <w:t xml:space="preserve">e.g. </w:t>
      </w:r>
      <w:proofErr w:type="spellStart"/>
      <w:r w:rsidR="00E438A3" w:rsidRPr="00A712E2">
        <w:rPr>
          <w:lang w:val="en-US" w:eastAsia="zh-CN"/>
        </w:rPr>
        <w:t>QoS</w:t>
      </w:r>
      <w:proofErr w:type="spellEnd"/>
      <w:r w:rsidR="00E438A3" w:rsidRPr="00A712E2">
        <w:rPr>
          <w:lang w:val="en-US" w:eastAsia="zh-CN"/>
        </w:rPr>
        <w:t xml:space="preserve"> requirements, location information</w:t>
      </w:r>
      <w:r w:rsidR="00E438A3">
        <w:rPr>
          <w:rFonts w:eastAsiaTheme="minorEastAsia" w:hint="eastAsia"/>
          <w:lang w:val="en-US" w:eastAsia="zh-CN"/>
        </w:rPr>
        <w:t xml:space="preserve">) </w:t>
      </w:r>
      <w:r w:rsidR="00E438A3">
        <w:rPr>
          <w:lang w:val="en-US" w:eastAsia="zh-CN"/>
        </w:rPr>
        <w:t xml:space="preserve">used to request </w:t>
      </w:r>
      <w:r w:rsidR="00E438A3" w:rsidRPr="00A712E2">
        <w:rPr>
          <w:lang w:val="en-US" w:eastAsia="zh-CN"/>
        </w:rPr>
        <w:t>NWDAF</w:t>
      </w:r>
      <w:r w:rsidR="008012C0">
        <w:rPr>
          <w:rFonts w:eastAsiaTheme="minorEastAsia" w:hint="eastAsia"/>
          <w:lang w:val="en-US" w:eastAsia="zh-CN"/>
        </w:rPr>
        <w:t xml:space="preserve"> for C2 communication reliability</w:t>
      </w:r>
      <w:r w:rsidR="00E438A3">
        <w:rPr>
          <w:rFonts w:eastAsiaTheme="minorEastAsia" w:hint="eastAsia"/>
          <w:lang w:val="en-US" w:eastAsia="zh-CN"/>
        </w:rPr>
        <w:t>.</w:t>
      </w:r>
    </w:p>
    <w:p w:rsidR="00A712E2" w:rsidRDefault="00A712E2" w:rsidP="00A712E2">
      <w:pPr>
        <w:pStyle w:val="B2"/>
        <w:ind w:leftChars="100" w:left="484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Pr="00A712E2">
        <w:rPr>
          <w:lang w:val="en-US" w:eastAsia="zh-CN"/>
        </w:rPr>
        <w:t xml:space="preserve">The NEF/UAV NF generates assistance information for C2 </w:t>
      </w:r>
      <w:r w:rsidR="002D772A">
        <w:rPr>
          <w:rFonts w:eastAsiaTheme="minorEastAsia" w:hint="eastAsia"/>
          <w:lang w:val="en-US" w:eastAsia="zh-CN"/>
        </w:rPr>
        <w:t>communication reliabil</w:t>
      </w:r>
      <w:r w:rsidR="003A7572">
        <w:rPr>
          <w:rFonts w:eastAsiaTheme="minorEastAsia" w:hint="eastAsia"/>
          <w:lang w:val="en-US" w:eastAsia="zh-CN"/>
        </w:rPr>
        <w:t>i</w:t>
      </w:r>
      <w:r w:rsidR="002D772A">
        <w:rPr>
          <w:rFonts w:eastAsiaTheme="minorEastAsia" w:hint="eastAsia"/>
          <w:lang w:val="en-US" w:eastAsia="zh-CN"/>
        </w:rPr>
        <w:t>ty</w:t>
      </w:r>
      <w:r w:rsidRPr="00A712E2">
        <w:rPr>
          <w:lang w:val="en-US" w:eastAsia="zh-CN"/>
        </w:rPr>
        <w:t xml:space="preserve"> based on the analytics from NWDAF. The assistance information may include the location information (e.g. waypoints/geographical areas that map to the Cell ID(s), TAI(s), </w:t>
      </w:r>
      <w:proofErr w:type="spellStart"/>
      <w:proofErr w:type="gramStart"/>
      <w:r w:rsidRPr="00A712E2">
        <w:rPr>
          <w:lang w:val="en-US" w:eastAsia="zh-CN"/>
        </w:rPr>
        <w:t>gNB</w:t>
      </w:r>
      <w:proofErr w:type="spellEnd"/>
      <w:proofErr w:type="gramEnd"/>
      <w:r w:rsidRPr="00A712E2">
        <w:rPr>
          <w:lang w:val="en-US" w:eastAsia="zh-CN"/>
        </w:rPr>
        <w:t xml:space="preserve"> ID(s)) and time information to indicate that C2 communication reliability (e.g. </w:t>
      </w:r>
      <w:proofErr w:type="spellStart"/>
      <w:r w:rsidRPr="00A712E2">
        <w:rPr>
          <w:lang w:val="en-US" w:eastAsia="zh-CN"/>
        </w:rPr>
        <w:t>QoS</w:t>
      </w:r>
      <w:proofErr w:type="spellEnd"/>
      <w:r w:rsidRPr="00A712E2">
        <w:rPr>
          <w:lang w:val="en-US" w:eastAsia="zh-CN"/>
        </w:rPr>
        <w:t xml:space="preserve"> requirements) cannot be sustained at specific location and time interval.</w:t>
      </w:r>
    </w:p>
    <w:p w:rsidR="003C2C70" w:rsidRPr="003C2C70" w:rsidRDefault="003C2C70" w:rsidP="00A712E2">
      <w:pPr>
        <w:pStyle w:val="B2"/>
        <w:ind w:leftChars="100" w:left="484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Theme="minorEastAsia" w:hint="eastAsia"/>
          <w:lang w:eastAsia="zh-CN"/>
        </w:rPr>
        <w:t xml:space="preserve">The main principles for </w:t>
      </w:r>
      <w:r>
        <w:t>reus</w:t>
      </w:r>
      <w:r>
        <w:rPr>
          <w:rFonts w:eastAsiaTheme="minorEastAsia" w:hint="eastAsia"/>
          <w:lang w:eastAsia="zh-CN"/>
        </w:rPr>
        <w:t>ing</w:t>
      </w:r>
      <w:r w:rsidRPr="008832F0"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Pr="008832F0">
        <w:t>existing redundant transmission</w:t>
      </w:r>
      <w:r>
        <w:rPr>
          <w:rFonts w:eastAsiaTheme="minorEastAsia" w:hint="eastAsia"/>
          <w:lang w:eastAsia="zh-CN"/>
        </w:rPr>
        <w:t xml:space="preserve"> by using </w:t>
      </w:r>
      <w:r w:rsidRPr="004D16C8">
        <w:rPr>
          <w:rFonts w:hint="eastAsia"/>
        </w:rPr>
        <w:t>redundant PDU sessions</w:t>
      </w:r>
      <w:r>
        <w:rPr>
          <w:rFonts w:eastAsiaTheme="minorEastAsia" w:hint="eastAsia"/>
          <w:lang w:eastAsia="zh-CN"/>
        </w:rPr>
        <w:t xml:space="preserve"> or r</w:t>
      </w:r>
      <w:r>
        <w:t xml:space="preserve">edundant </w:t>
      </w:r>
      <w:r>
        <w:rPr>
          <w:rFonts w:eastAsiaTheme="minorEastAsia" w:hint="eastAsia"/>
          <w:lang w:eastAsia="zh-CN"/>
        </w:rPr>
        <w:t>UP</w:t>
      </w:r>
      <w:r w:rsidRPr="001B7C50">
        <w:t xml:space="preserve"> paths</w:t>
      </w:r>
      <w:r>
        <w:rPr>
          <w:rFonts w:eastAsiaTheme="minorEastAsia" w:hint="eastAsia"/>
          <w:lang w:eastAsia="zh-CN"/>
        </w:rPr>
        <w:t xml:space="preserve"> based on</w:t>
      </w:r>
      <w:r w:rsidRPr="001B7C50">
        <w:t xml:space="preserve"> multiple UEs per device</w:t>
      </w:r>
      <w:r>
        <w:rPr>
          <w:rFonts w:eastAsiaTheme="minorEastAsia" w:hint="eastAsia"/>
          <w:lang w:eastAsia="zh-CN"/>
        </w:rPr>
        <w:t xml:space="preserve"> to support UAV</w:t>
      </w:r>
      <w:r w:rsidRPr="004D16C8">
        <w:rPr>
          <w:rFonts w:hint="eastAsia"/>
        </w:rPr>
        <w:t xml:space="preserve"> establishes </w:t>
      </w:r>
      <w:r w:rsidRPr="004D16C8">
        <w:t>redundant C2 connections</w:t>
      </w:r>
      <w:r>
        <w:rPr>
          <w:rFonts w:eastAsiaTheme="minorEastAsia" w:hint="eastAsia"/>
          <w:lang w:eastAsia="zh-CN"/>
        </w:rPr>
        <w:t xml:space="preserve"> could be captured in the Informative Annex of TS 23.256.</w:t>
      </w:r>
    </w:p>
    <w:p w:rsidR="00A712E2" w:rsidRPr="003C2C70" w:rsidRDefault="00A712E2" w:rsidP="00456353">
      <w:pPr>
        <w:pStyle w:val="B2"/>
        <w:ind w:leftChars="100" w:left="484"/>
        <w:rPr>
          <w:rFonts w:eastAsiaTheme="minorEastAsia"/>
          <w:lang w:val="en-US" w:eastAsia="zh-CN"/>
        </w:rPr>
      </w:pPr>
    </w:p>
    <w:p w:rsidR="00CA089A" w:rsidRPr="0039446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394462">
        <w:rPr>
          <w:color w:val="FF0000"/>
          <w:sz w:val="28"/>
          <w:szCs w:val="28"/>
          <w:lang w:val="en-US"/>
        </w:rPr>
        <w:t xml:space="preserve">* * * * </w:t>
      </w:r>
      <w:r w:rsidRPr="00394462">
        <w:rPr>
          <w:color w:val="FF0000"/>
          <w:sz w:val="28"/>
          <w:szCs w:val="28"/>
          <w:lang w:val="en-US" w:eastAsia="zh-CN"/>
        </w:rPr>
        <w:t>End of</w:t>
      </w:r>
      <w:r w:rsidRPr="00394462">
        <w:rPr>
          <w:color w:val="FF0000"/>
          <w:sz w:val="28"/>
          <w:szCs w:val="28"/>
          <w:lang w:val="en-US"/>
        </w:rPr>
        <w:t xml:space="preserve"> changes * * * *</w:t>
      </w:r>
      <w:bookmarkEnd w:id="5"/>
    </w:p>
    <w:sectPr w:rsidR="00CA089A" w:rsidRPr="0039446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60E5E2" w16cid:durableId="29B674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49" w:rsidRDefault="00CC0549">
      <w:r>
        <w:separator/>
      </w:r>
    </w:p>
    <w:p w:rsidR="00CC0549" w:rsidRDefault="00CC0549"/>
  </w:endnote>
  <w:endnote w:type="continuationSeparator" w:id="0">
    <w:p w:rsidR="00CC0549" w:rsidRDefault="00CC0549">
      <w:r>
        <w:continuationSeparator/>
      </w:r>
    </w:p>
    <w:p w:rsidR="00CC0549" w:rsidRDefault="00CC0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2DF7" w:rsidRDefault="00362DF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2DF7" w:rsidRDefault="00362D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49" w:rsidRDefault="00CC0549">
      <w:r>
        <w:separator/>
      </w:r>
    </w:p>
    <w:p w:rsidR="00CC0549" w:rsidRDefault="00CC0549"/>
  </w:footnote>
  <w:footnote w:type="continuationSeparator" w:id="0">
    <w:p w:rsidR="00CC0549" w:rsidRDefault="00CC0549">
      <w:r>
        <w:continuationSeparator/>
      </w:r>
    </w:p>
    <w:p w:rsidR="00CC0549" w:rsidRDefault="00CC05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Default="00362DF7"/>
  <w:p w:rsidR="00362DF7" w:rsidRDefault="00362DF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F7" w:rsidRPr="0091233D" w:rsidRDefault="00362D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362DF7" w:rsidRPr="0091233D" w:rsidRDefault="00362DF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465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62DF7" w:rsidRPr="0091233D" w:rsidRDefault="00362DF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55pt;height:15.55pt" o:bullet="t">
        <v:imagedata r:id="rId1" o:title="art7234"/>
      </v:shape>
    </w:pict>
  </w:numPicBullet>
  <w:abstractNum w:abstractNumId="0">
    <w:nsid w:val="FFFFFF7C"/>
    <w:multiLevelType w:val="singleLevel"/>
    <w:tmpl w:val="A920C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C2B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F455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8665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DA4D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0AA1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342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B80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FCE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B08E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0A0A77"/>
    <w:multiLevelType w:val="hybridMultilevel"/>
    <w:tmpl w:val="63EE1DDC"/>
    <w:lvl w:ilvl="0" w:tplc="B0E82470">
      <w:start w:val="1"/>
      <w:numFmt w:val="lowerLetter"/>
      <w:lvlText w:val="%1."/>
      <w:lvlJc w:val="left"/>
      <w:pPr>
        <w:ind w:left="720" w:hanging="360"/>
      </w:pPr>
      <w:rPr>
        <w:rFonts w:asciiTheme="minorEastAsia" w:eastAsiaTheme="minorEastAsia" w:hAnsi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6C83C09"/>
    <w:multiLevelType w:val="hybridMultilevel"/>
    <w:tmpl w:val="B6F0B53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5D57E9"/>
    <w:multiLevelType w:val="hybridMultilevel"/>
    <w:tmpl w:val="8C3A1476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F254B6"/>
    <w:multiLevelType w:val="hybridMultilevel"/>
    <w:tmpl w:val="08388AC6"/>
    <w:lvl w:ilvl="0" w:tplc="6908B89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164D1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2210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7092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830E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E679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BF8F29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E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AA716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8210303"/>
    <w:multiLevelType w:val="hybridMultilevel"/>
    <w:tmpl w:val="4C640838"/>
    <w:lvl w:ilvl="0" w:tplc="B5C6E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C2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22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5A1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1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F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2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84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D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D774F99"/>
    <w:multiLevelType w:val="hybridMultilevel"/>
    <w:tmpl w:val="EE003A2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6502C"/>
    <w:multiLevelType w:val="hybridMultilevel"/>
    <w:tmpl w:val="A4447134"/>
    <w:lvl w:ilvl="0" w:tplc="66D2F9F4">
      <w:start w:val="9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0C7625"/>
    <w:multiLevelType w:val="hybridMultilevel"/>
    <w:tmpl w:val="52C0FF04"/>
    <w:lvl w:ilvl="0" w:tplc="0A6874B8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0A52FE">
      <w:start w:val="1"/>
      <w:numFmt w:val="bullet"/>
      <w:lvlText w:val="o"/>
      <w:lvlJc w:val="left"/>
      <w:pPr>
        <w:ind w:left="1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F46F98">
      <w:start w:val="1"/>
      <w:numFmt w:val="bullet"/>
      <w:lvlText w:val="▪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EBED4">
      <w:start w:val="1"/>
      <w:numFmt w:val="bullet"/>
      <w:lvlText w:val="•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C4519E">
      <w:start w:val="1"/>
      <w:numFmt w:val="bullet"/>
      <w:lvlText w:val="o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849D78">
      <w:start w:val="1"/>
      <w:numFmt w:val="bullet"/>
      <w:lvlText w:val="▪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6A23CE">
      <w:start w:val="1"/>
      <w:numFmt w:val="bullet"/>
      <w:lvlText w:val="•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A21964">
      <w:start w:val="1"/>
      <w:numFmt w:val="bullet"/>
      <w:lvlText w:val="o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46AB90">
      <w:start w:val="1"/>
      <w:numFmt w:val="bullet"/>
      <w:lvlText w:val="▪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A974FB7"/>
    <w:multiLevelType w:val="hybridMultilevel"/>
    <w:tmpl w:val="D4E4C7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B1B1CEA"/>
    <w:multiLevelType w:val="hybridMultilevel"/>
    <w:tmpl w:val="2ECA56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292E5C"/>
    <w:multiLevelType w:val="hybridMultilevel"/>
    <w:tmpl w:val="1B18BEB8"/>
    <w:lvl w:ilvl="0" w:tplc="623648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D0623E6"/>
    <w:multiLevelType w:val="hybridMultilevel"/>
    <w:tmpl w:val="60ACFF04"/>
    <w:lvl w:ilvl="0" w:tplc="F418F8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126115"/>
    <w:multiLevelType w:val="hybridMultilevel"/>
    <w:tmpl w:val="5572797E"/>
    <w:lvl w:ilvl="0" w:tplc="0FE6285C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28B4531"/>
    <w:multiLevelType w:val="hybridMultilevel"/>
    <w:tmpl w:val="8328F5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FE4CC5"/>
    <w:multiLevelType w:val="hybridMultilevel"/>
    <w:tmpl w:val="E6E816BC"/>
    <w:lvl w:ilvl="0" w:tplc="7E3063D2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44569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B66806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463A8E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1819B0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28D9A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7AD9A6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00BC56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D85BCC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85C4EA1"/>
    <w:multiLevelType w:val="hybridMultilevel"/>
    <w:tmpl w:val="64FCAFA0"/>
    <w:lvl w:ilvl="0" w:tplc="FF9EFD2C">
      <w:start w:val="1"/>
      <w:numFmt w:val="bullet"/>
      <w:lvlText w:val="-"/>
      <w:lvlJc w:val="left"/>
      <w:pPr>
        <w:ind w:left="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B4EB7E">
      <w:start w:val="1"/>
      <w:numFmt w:val="bullet"/>
      <w:lvlText w:val="o"/>
      <w:lvlJc w:val="left"/>
      <w:pPr>
        <w:ind w:left="1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1A4F28">
      <w:start w:val="1"/>
      <w:numFmt w:val="bullet"/>
      <w:lvlText w:val="▪"/>
      <w:lvlJc w:val="left"/>
      <w:pPr>
        <w:ind w:left="2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EE1C94">
      <w:start w:val="1"/>
      <w:numFmt w:val="bullet"/>
      <w:lvlText w:val="•"/>
      <w:lvlJc w:val="left"/>
      <w:pPr>
        <w:ind w:left="2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7E38C2">
      <w:start w:val="1"/>
      <w:numFmt w:val="bullet"/>
      <w:lvlText w:val="o"/>
      <w:lvlJc w:val="left"/>
      <w:pPr>
        <w:ind w:left="3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8CE58A">
      <w:start w:val="1"/>
      <w:numFmt w:val="bullet"/>
      <w:lvlText w:val="▪"/>
      <w:lvlJc w:val="left"/>
      <w:pPr>
        <w:ind w:left="4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6C711E">
      <w:start w:val="1"/>
      <w:numFmt w:val="bullet"/>
      <w:lvlText w:val="•"/>
      <w:lvlJc w:val="left"/>
      <w:pPr>
        <w:ind w:left="4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0DC9C">
      <w:start w:val="1"/>
      <w:numFmt w:val="bullet"/>
      <w:lvlText w:val="o"/>
      <w:lvlJc w:val="left"/>
      <w:pPr>
        <w:ind w:left="5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A865B4">
      <w:start w:val="1"/>
      <w:numFmt w:val="bullet"/>
      <w:lvlText w:val="▪"/>
      <w:lvlJc w:val="left"/>
      <w:pPr>
        <w:ind w:left="6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8E271DC"/>
    <w:multiLevelType w:val="hybridMultilevel"/>
    <w:tmpl w:val="18446182"/>
    <w:lvl w:ilvl="0" w:tplc="3EE07A2A">
      <w:start w:val="1"/>
      <w:numFmt w:val="decimal"/>
      <w:lvlText w:val="%1."/>
      <w:lvlJc w:val="left"/>
      <w:pPr>
        <w:ind w:left="644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500989"/>
    <w:multiLevelType w:val="hybridMultilevel"/>
    <w:tmpl w:val="F5BAAB76"/>
    <w:lvl w:ilvl="0" w:tplc="D9C27FDC">
      <w:start w:val="1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1"/>
  </w:num>
  <w:num w:numId="3">
    <w:abstractNumId w:val="12"/>
  </w:num>
  <w:num w:numId="4">
    <w:abstractNumId w:val="18"/>
  </w:num>
  <w:num w:numId="5">
    <w:abstractNumId w:val="33"/>
  </w:num>
  <w:num w:numId="6">
    <w:abstractNumId w:val="45"/>
  </w:num>
  <w:num w:numId="7">
    <w:abstractNumId w:val="23"/>
  </w:num>
  <w:num w:numId="8">
    <w:abstractNumId w:val="32"/>
  </w:num>
  <w:num w:numId="9">
    <w:abstractNumId w:val="37"/>
  </w:num>
  <w:num w:numId="10">
    <w:abstractNumId w:val="46"/>
  </w:num>
  <w:num w:numId="11">
    <w:abstractNumId w:val="25"/>
  </w:num>
  <w:num w:numId="12">
    <w:abstractNumId w:val="10"/>
  </w:num>
  <w:num w:numId="13">
    <w:abstractNumId w:val="16"/>
  </w:num>
  <w:num w:numId="14">
    <w:abstractNumId w:val="27"/>
  </w:num>
  <w:num w:numId="15">
    <w:abstractNumId w:val="43"/>
  </w:num>
  <w:num w:numId="16">
    <w:abstractNumId w:val="13"/>
  </w:num>
  <w:num w:numId="17">
    <w:abstractNumId w:val="36"/>
  </w:num>
  <w:num w:numId="18">
    <w:abstractNumId w:val="19"/>
  </w:num>
  <w:num w:numId="19">
    <w:abstractNumId w:val="29"/>
  </w:num>
  <w:num w:numId="20">
    <w:abstractNumId w:val="39"/>
  </w:num>
  <w:num w:numId="21">
    <w:abstractNumId w:val="11"/>
  </w:num>
  <w:num w:numId="22">
    <w:abstractNumId w:val="20"/>
  </w:num>
  <w:num w:numId="23">
    <w:abstractNumId w:val="17"/>
  </w:num>
  <w:num w:numId="24">
    <w:abstractNumId w:val="31"/>
  </w:num>
  <w:num w:numId="25">
    <w:abstractNumId w:val="24"/>
  </w:num>
  <w:num w:numId="26">
    <w:abstractNumId w:val="38"/>
  </w:num>
  <w:num w:numId="27">
    <w:abstractNumId w:val="42"/>
  </w:num>
  <w:num w:numId="28">
    <w:abstractNumId w:val="22"/>
  </w:num>
  <w:num w:numId="29">
    <w:abstractNumId w:val="15"/>
  </w:num>
  <w:num w:numId="30">
    <w:abstractNumId w:val="34"/>
  </w:num>
  <w:num w:numId="31">
    <w:abstractNumId w:val="14"/>
  </w:num>
  <w:num w:numId="32">
    <w:abstractNumId w:val="30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44"/>
  </w:num>
  <w:num w:numId="44">
    <w:abstractNumId w:val="28"/>
  </w:num>
  <w:num w:numId="45">
    <w:abstractNumId w:val="26"/>
  </w:num>
  <w:num w:numId="46">
    <w:abstractNumId w:val="41"/>
  </w:num>
  <w:num w:numId="47">
    <w:abstractNumId w:val="4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89"/>
    <w:rsid w:val="0000775E"/>
    <w:rsid w:val="000077C5"/>
    <w:rsid w:val="00007C50"/>
    <w:rsid w:val="00010551"/>
    <w:rsid w:val="00010689"/>
    <w:rsid w:val="00010882"/>
    <w:rsid w:val="000108AD"/>
    <w:rsid w:val="00010E94"/>
    <w:rsid w:val="000110EE"/>
    <w:rsid w:val="00011279"/>
    <w:rsid w:val="0001336E"/>
    <w:rsid w:val="00013850"/>
    <w:rsid w:val="00013C7F"/>
    <w:rsid w:val="00013CD6"/>
    <w:rsid w:val="0001400A"/>
    <w:rsid w:val="00014659"/>
    <w:rsid w:val="000150DA"/>
    <w:rsid w:val="000153C3"/>
    <w:rsid w:val="0001641E"/>
    <w:rsid w:val="00016A41"/>
    <w:rsid w:val="000220E9"/>
    <w:rsid w:val="00023565"/>
    <w:rsid w:val="00024628"/>
    <w:rsid w:val="00024798"/>
    <w:rsid w:val="00025CA9"/>
    <w:rsid w:val="000268FB"/>
    <w:rsid w:val="00027B9C"/>
    <w:rsid w:val="0003091B"/>
    <w:rsid w:val="00032C09"/>
    <w:rsid w:val="00032C4D"/>
    <w:rsid w:val="00033FBB"/>
    <w:rsid w:val="00034D60"/>
    <w:rsid w:val="0003510B"/>
    <w:rsid w:val="00035D88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D0"/>
    <w:rsid w:val="00047051"/>
    <w:rsid w:val="00047C64"/>
    <w:rsid w:val="00050528"/>
    <w:rsid w:val="00050D23"/>
    <w:rsid w:val="00052A29"/>
    <w:rsid w:val="000534CD"/>
    <w:rsid w:val="0005357A"/>
    <w:rsid w:val="000549F0"/>
    <w:rsid w:val="000559CF"/>
    <w:rsid w:val="00056394"/>
    <w:rsid w:val="00056EA1"/>
    <w:rsid w:val="00056F95"/>
    <w:rsid w:val="0005715C"/>
    <w:rsid w:val="00060F24"/>
    <w:rsid w:val="00061913"/>
    <w:rsid w:val="00062877"/>
    <w:rsid w:val="00062EE0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D2E"/>
    <w:rsid w:val="0007536B"/>
    <w:rsid w:val="00075D9C"/>
    <w:rsid w:val="0008116D"/>
    <w:rsid w:val="000830D4"/>
    <w:rsid w:val="00083FAD"/>
    <w:rsid w:val="00084E41"/>
    <w:rsid w:val="000855BC"/>
    <w:rsid w:val="0008565B"/>
    <w:rsid w:val="00085FC7"/>
    <w:rsid w:val="00086929"/>
    <w:rsid w:val="00090C40"/>
    <w:rsid w:val="00090D4D"/>
    <w:rsid w:val="00090F98"/>
    <w:rsid w:val="00091BA0"/>
    <w:rsid w:val="00093796"/>
    <w:rsid w:val="000946ED"/>
    <w:rsid w:val="0009483A"/>
    <w:rsid w:val="00095376"/>
    <w:rsid w:val="0009587F"/>
    <w:rsid w:val="00095AD3"/>
    <w:rsid w:val="000965B7"/>
    <w:rsid w:val="000A1CE9"/>
    <w:rsid w:val="000A2B97"/>
    <w:rsid w:val="000A323F"/>
    <w:rsid w:val="000A3C53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3FE0"/>
    <w:rsid w:val="000B4D06"/>
    <w:rsid w:val="000B50B5"/>
    <w:rsid w:val="000B6489"/>
    <w:rsid w:val="000B77DD"/>
    <w:rsid w:val="000B79B7"/>
    <w:rsid w:val="000C0426"/>
    <w:rsid w:val="000C05C6"/>
    <w:rsid w:val="000C05EF"/>
    <w:rsid w:val="000C13A3"/>
    <w:rsid w:val="000C29D7"/>
    <w:rsid w:val="000C2CB4"/>
    <w:rsid w:val="000C308A"/>
    <w:rsid w:val="000C71AA"/>
    <w:rsid w:val="000C74FC"/>
    <w:rsid w:val="000C7FDC"/>
    <w:rsid w:val="000D0180"/>
    <w:rsid w:val="000D0F88"/>
    <w:rsid w:val="000D0FDE"/>
    <w:rsid w:val="000D1BFB"/>
    <w:rsid w:val="000D2922"/>
    <w:rsid w:val="000D2E76"/>
    <w:rsid w:val="000D37B8"/>
    <w:rsid w:val="000D3F95"/>
    <w:rsid w:val="000D40A1"/>
    <w:rsid w:val="000D59E4"/>
    <w:rsid w:val="000D5EAF"/>
    <w:rsid w:val="000D70EA"/>
    <w:rsid w:val="000E1DFB"/>
    <w:rsid w:val="000E44F6"/>
    <w:rsid w:val="000E59D7"/>
    <w:rsid w:val="000E71FE"/>
    <w:rsid w:val="000F0450"/>
    <w:rsid w:val="000F06D8"/>
    <w:rsid w:val="000F0BF3"/>
    <w:rsid w:val="000F2C75"/>
    <w:rsid w:val="000F3035"/>
    <w:rsid w:val="000F5D71"/>
    <w:rsid w:val="000F5E59"/>
    <w:rsid w:val="000F60B7"/>
    <w:rsid w:val="000F67B7"/>
    <w:rsid w:val="000F6D1C"/>
    <w:rsid w:val="000F77CC"/>
    <w:rsid w:val="000F7F37"/>
    <w:rsid w:val="000F7FA8"/>
    <w:rsid w:val="0010191A"/>
    <w:rsid w:val="00101FFB"/>
    <w:rsid w:val="001041F5"/>
    <w:rsid w:val="001041FE"/>
    <w:rsid w:val="0010430B"/>
    <w:rsid w:val="00104CAA"/>
    <w:rsid w:val="00104CDA"/>
    <w:rsid w:val="001059D1"/>
    <w:rsid w:val="0010795D"/>
    <w:rsid w:val="00107A82"/>
    <w:rsid w:val="00107E22"/>
    <w:rsid w:val="00110662"/>
    <w:rsid w:val="0011076A"/>
    <w:rsid w:val="00110971"/>
    <w:rsid w:val="00111E3C"/>
    <w:rsid w:val="00112BF1"/>
    <w:rsid w:val="0011328E"/>
    <w:rsid w:val="0011387E"/>
    <w:rsid w:val="00114179"/>
    <w:rsid w:val="001142B0"/>
    <w:rsid w:val="00114A55"/>
    <w:rsid w:val="001156E9"/>
    <w:rsid w:val="00117B0A"/>
    <w:rsid w:val="001205BE"/>
    <w:rsid w:val="00120763"/>
    <w:rsid w:val="0012113A"/>
    <w:rsid w:val="001219C7"/>
    <w:rsid w:val="00121A78"/>
    <w:rsid w:val="00122017"/>
    <w:rsid w:val="00122814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D7"/>
    <w:rsid w:val="00130FB8"/>
    <w:rsid w:val="001319A2"/>
    <w:rsid w:val="00131D3C"/>
    <w:rsid w:val="00133188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A2"/>
    <w:rsid w:val="00142782"/>
    <w:rsid w:val="001428B7"/>
    <w:rsid w:val="001441D7"/>
    <w:rsid w:val="0014472C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C2"/>
    <w:rsid w:val="00156945"/>
    <w:rsid w:val="001569CC"/>
    <w:rsid w:val="00156FE0"/>
    <w:rsid w:val="00161001"/>
    <w:rsid w:val="001616A1"/>
    <w:rsid w:val="00161B39"/>
    <w:rsid w:val="00163C76"/>
    <w:rsid w:val="00163E01"/>
    <w:rsid w:val="0016412D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E8"/>
    <w:rsid w:val="001765B4"/>
    <w:rsid w:val="00176600"/>
    <w:rsid w:val="00176CD0"/>
    <w:rsid w:val="00177839"/>
    <w:rsid w:val="00177D01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D15"/>
    <w:rsid w:val="00185660"/>
    <w:rsid w:val="00185C88"/>
    <w:rsid w:val="00186F58"/>
    <w:rsid w:val="00187D34"/>
    <w:rsid w:val="00187F8B"/>
    <w:rsid w:val="001906C2"/>
    <w:rsid w:val="001929DA"/>
    <w:rsid w:val="00193556"/>
    <w:rsid w:val="00193C28"/>
    <w:rsid w:val="001940BC"/>
    <w:rsid w:val="00195D91"/>
    <w:rsid w:val="0019666E"/>
    <w:rsid w:val="00196B2A"/>
    <w:rsid w:val="0019723A"/>
    <w:rsid w:val="001A022E"/>
    <w:rsid w:val="001A0FD2"/>
    <w:rsid w:val="001A3A7D"/>
    <w:rsid w:val="001A3C9B"/>
    <w:rsid w:val="001A3FB4"/>
    <w:rsid w:val="001A5455"/>
    <w:rsid w:val="001A56A8"/>
    <w:rsid w:val="001A5C81"/>
    <w:rsid w:val="001A69EE"/>
    <w:rsid w:val="001A7072"/>
    <w:rsid w:val="001B0220"/>
    <w:rsid w:val="001B07DF"/>
    <w:rsid w:val="001B0806"/>
    <w:rsid w:val="001B0D21"/>
    <w:rsid w:val="001B193C"/>
    <w:rsid w:val="001B1EDD"/>
    <w:rsid w:val="001B2070"/>
    <w:rsid w:val="001B22F1"/>
    <w:rsid w:val="001B25E7"/>
    <w:rsid w:val="001B2836"/>
    <w:rsid w:val="001B2CFE"/>
    <w:rsid w:val="001B3759"/>
    <w:rsid w:val="001B3D20"/>
    <w:rsid w:val="001B3F10"/>
    <w:rsid w:val="001B4DFC"/>
    <w:rsid w:val="001B546B"/>
    <w:rsid w:val="001B5EBE"/>
    <w:rsid w:val="001B71FA"/>
    <w:rsid w:val="001B7516"/>
    <w:rsid w:val="001B7943"/>
    <w:rsid w:val="001C0A43"/>
    <w:rsid w:val="001C17E1"/>
    <w:rsid w:val="001C1970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D6CF2"/>
    <w:rsid w:val="001D79FD"/>
    <w:rsid w:val="001E0044"/>
    <w:rsid w:val="001E0DF5"/>
    <w:rsid w:val="001E125D"/>
    <w:rsid w:val="001E1F34"/>
    <w:rsid w:val="001E3F02"/>
    <w:rsid w:val="001E45F8"/>
    <w:rsid w:val="001E4DFF"/>
    <w:rsid w:val="001E5C9E"/>
    <w:rsid w:val="001F0BF7"/>
    <w:rsid w:val="001F0E96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E2E"/>
    <w:rsid w:val="001F6AA4"/>
    <w:rsid w:val="002004C8"/>
    <w:rsid w:val="00200C7B"/>
    <w:rsid w:val="00201759"/>
    <w:rsid w:val="002021FC"/>
    <w:rsid w:val="002043CF"/>
    <w:rsid w:val="00204830"/>
    <w:rsid w:val="00205DDA"/>
    <w:rsid w:val="00205F81"/>
    <w:rsid w:val="0020600D"/>
    <w:rsid w:val="00206169"/>
    <w:rsid w:val="00207F20"/>
    <w:rsid w:val="002102F5"/>
    <w:rsid w:val="002104A0"/>
    <w:rsid w:val="002113F8"/>
    <w:rsid w:val="002119E6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C25"/>
    <w:rsid w:val="00222D17"/>
    <w:rsid w:val="002232D7"/>
    <w:rsid w:val="00223D76"/>
    <w:rsid w:val="002246EE"/>
    <w:rsid w:val="0022794E"/>
    <w:rsid w:val="00227B72"/>
    <w:rsid w:val="00227BDD"/>
    <w:rsid w:val="00227BE3"/>
    <w:rsid w:val="00230A69"/>
    <w:rsid w:val="00230FB2"/>
    <w:rsid w:val="00232176"/>
    <w:rsid w:val="002322E5"/>
    <w:rsid w:val="00232A13"/>
    <w:rsid w:val="00232A66"/>
    <w:rsid w:val="00233A50"/>
    <w:rsid w:val="00235221"/>
    <w:rsid w:val="00235368"/>
    <w:rsid w:val="002364C9"/>
    <w:rsid w:val="00237043"/>
    <w:rsid w:val="002406EC"/>
    <w:rsid w:val="00241D00"/>
    <w:rsid w:val="00241E53"/>
    <w:rsid w:val="0024206B"/>
    <w:rsid w:val="002429AC"/>
    <w:rsid w:val="00242A2F"/>
    <w:rsid w:val="002431C9"/>
    <w:rsid w:val="0024488D"/>
    <w:rsid w:val="0024513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D9C"/>
    <w:rsid w:val="00252101"/>
    <w:rsid w:val="00252402"/>
    <w:rsid w:val="0025240D"/>
    <w:rsid w:val="00252DDE"/>
    <w:rsid w:val="002540E2"/>
    <w:rsid w:val="0025420F"/>
    <w:rsid w:val="00254B77"/>
    <w:rsid w:val="00254D03"/>
    <w:rsid w:val="0025520E"/>
    <w:rsid w:val="002570A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604"/>
    <w:rsid w:val="002657DD"/>
    <w:rsid w:val="00266D1E"/>
    <w:rsid w:val="00267FC8"/>
    <w:rsid w:val="002707A8"/>
    <w:rsid w:val="00270D4F"/>
    <w:rsid w:val="00270F91"/>
    <w:rsid w:val="0027130E"/>
    <w:rsid w:val="00271A3E"/>
    <w:rsid w:val="002723FA"/>
    <w:rsid w:val="00272E73"/>
    <w:rsid w:val="002732F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B3D"/>
    <w:rsid w:val="00285692"/>
    <w:rsid w:val="00286417"/>
    <w:rsid w:val="0028786F"/>
    <w:rsid w:val="00287A12"/>
    <w:rsid w:val="00287B41"/>
    <w:rsid w:val="00287E81"/>
    <w:rsid w:val="00291038"/>
    <w:rsid w:val="00292E3B"/>
    <w:rsid w:val="002934C0"/>
    <w:rsid w:val="002937A2"/>
    <w:rsid w:val="002943A4"/>
    <w:rsid w:val="002947BB"/>
    <w:rsid w:val="002953DE"/>
    <w:rsid w:val="00295E41"/>
    <w:rsid w:val="00295FEC"/>
    <w:rsid w:val="0029673F"/>
    <w:rsid w:val="002A062F"/>
    <w:rsid w:val="002A3C41"/>
    <w:rsid w:val="002A486D"/>
    <w:rsid w:val="002A6F90"/>
    <w:rsid w:val="002A7929"/>
    <w:rsid w:val="002B051E"/>
    <w:rsid w:val="002B15B4"/>
    <w:rsid w:val="002B1659"/>
    <w:rsid w:val="002B1D85"/>
    <w:rsid w:val="002B21E7"/>
    <w:rsid w:val="002B2ABA"/>
    <w:rsid w:val="002B46FF"/>
    <w:rsid w:val="002B5DAE"/>
    <w:rsid w:val="002B622C"/>
    <w:rsid w:val="002B6238"/>
    <w:rsid w:val="002C071F"/>
    <w:rsid w:val="002C0860"/>
    <w:rsid w:val="002C0D31"/>
    <w:rsid w:val="002C12F3"/>
    <w:rsid w:val="002C17E8"/>
    <w:rsid w:val="002C27A0"/>
    <w:rsid w:val="002C2E2C"/>
    <w:rsid w:val="002C3289"/>
    <w:rsid w:val="002C3AF1"/>
    <w:rsid w:val="002C42F2"/>
    <w:rsid w:val="002C45B4"/>
    <w:rsid w:val="002C5019"/>
    <w:rsid w:val="002C58C6"/>
    <w:rsid w:val="002C5DAE"/>
    <w:rsid w:val="002C61F2"/>
    <w:rsid w:val="002C6CD3"/>
    <w:rsid w:val="002C6F50"/>
    <w:rsid w:val="002C7BE7"/>
    <w:rsid w:val="002D0CC3"/>
    <w:rsid w:val="002D12BA"/>
    <w:rsid w:val="002D1E5B"/>
    <w:rsid w:val="002D22DC"/>
    <w:rsid w:val="002D2752"/>
    <w:rsid w:val="002D3781"/>
    <w:rsid w:val="002D4952"/>
    <w:rsid w:val="002D50CC"/>
    <w:rsid w:val="002D5CFB"/>
    <w:rsid w:val="002D5E9C"/>
    <w:rsid w:val="002D6BD6"/>
    <w:rsid w:val="002D772A"/>
    <w:rsid w:val="002D7DAF"/>
    <w:rsid w:val="002E0ED4"/>
    <w:rsid w:val="002E15CC"/>
    <w:rsid w:val="002E199D"/>
    <w:rsid w:val="002E1B45"/>
    <w:rsid w:val="002E2018"/>
    <w:rsid w:val="002E2FE4"/>
    <w:rsid w:val="002E4026"/>
    <w:rsid w:val="002E41F3"/>
    <w:rsid w:val="002E4AA9"/>
    <w:rsid w:val="002E4E29"/>
    <w:rsid w:val="002E54CA"/>
    <w:rsid w:val="002E6D0D"/>
    <w:rsid w:val="002E75BF"/>
    <w:rsid w:val="002E7D6C"/>
    <w:rsid w:val="002E7F58"/>
    <w:rsid w:val="002F0809"/>
    <w:rsid w:val="002F0C12"/>
    <w:rsid w:val="002F0E22"/>
    <w:rsid w:val="002F399E"/>
    <w:rsid w:val="002F3FD7"/>
    <w:rsid w:val="002F400D"/>
    <w:rsid w:val="002F4B59"/>
    <w:rsid w:val="002F4F84"/>
    <w:rsid w:val="002F5879"/>
    <w:rsid w:val="002F702C"/>
    <w:rsid w:val="002F7117"/>
    <w:rsid w:val="002F71D1"/>
    <w:rsid w:val="002F7A8F"/>
    <w:rsid w:val="002F7F76"/>
    <w:rsid w:val="0030069C"/>
    <w:rsid w:val="00300E11"/>
    <w:rsid w:val="00301264"/>
    <w:rsid w:val="0030127B"/>
    <w:rsid w:val="00301754"/>
    <w:rsid w:val="003034B2"/>
    <w:rsid w:val="0030596F"/>
    <w:rsid w:val="00305F20"/>
    <w:rsid w:val="0030602A"/>
    <w:rsid w:val="00310B0A"/>
    <w:rsid w:val="00310C90"/>
    <w:rsid w:val="0031175D"/>
    <w:rsid w:val="0031192E"/>
    <w:rsid w:val="00312459"/>
    <w:rsid w:val="003142A3"/>
    <w:rsid w:val="0031486D"/>
    <w:rsid w:val="003153A8"/>
    <w:rsid w:val="003153C7"/>
    <w:rsid w:val="00316798"/>
    <w:rsid w:val="00317BA6"/>
    <w:rsid w:val="00320D49"/>
    <w:rsid w:val="0032155D"/>
    <w:rsid w:val="00321B8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0D2"/>
    <w:rsid w:val="003420F8"/>
    <w:rsid w:val="00345264"/>
    <w:rsid w:val="00346050"/>
    <w:rsid w:val="003463B5"/>
    <w:rsid w:val="00346876"/>
    <w:rsid w:val="00347802"/>
    <w:rsid w:val="0034785B"/>
    <w:rsid w:val="003510E6"/>
    <w:rsid w:val="003515E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AFA"/>
    <w:rsid w:val="00356062"/>
    <w:rsid w:val="00356277"/>
    <w:rsid w:val="003567B9"/>
    <w:rsid w:val="00357CCF"/>
    <w:rsid w:val="003607F8"/>
    <w:rsid w:val="00360CF4"/>
    <w:rsid w:val="003619B5"/>
    <w:rsid w:val="00361C57"/>
    <w:rsid w:val="003621BA"/>
    <w:rsid w:val="00362DF7"/>
    <w:rsid w:val="00363BB4"/>
    <w:rsid w:val="00364C69"/>
    <w:rsid w:val="00365501"/>
    <w:rsid w:val="003655BA"/>
    <w:rsid w:val="0036751D"/>
    <w:rsid w:val="00367599"/>
    <w:rsid w:val="0036777B"/>
    <w:rsid w:val="00367B09"/>
    <w:rsid w:val="003703C8"/>
    <w:rsid w:val="003706B4"/>
    <w:rsid w:val="003709FD"/>
    <w:rsid w:val="003711B4"/>
    <w:rsid w:val="00371C7E"/>
    <w:rsid w:val="00372C13"/>
    <w:rsid w:val="00372D11"/>
    <w:rsid w:val="00372FE8"/>
    <w:rsid w:val="003757F0"/>
    <w:rsid w:val="00375AFF"/>
    <w:rsid w:val="00375C1A"/>
    <w:rsid w:val="0038028D"/>
    <w:rsid w:val="00380585"/>
    <w:rsid w:val="00380A07"/>
    <w:rsid w:val="00380E86"/>
    <w:rsid w:val="003812D2"/>
    <w:rsid w:val="00383F2D"/>
    <w:rsid w:val="00384D8F"/>
    <w:rsid w:val="00385B51"/>
    <w:rsid w:val="0038795A"/>
    <w:rsid w:val="003902A6"/>
    <w:rsid w:val="00391008"/>
    <w:rsid w:val="00391607"/>
    <w:rsid w:val="00391898"/>
    <w:rsid w:val="00391B9A"/>
    <w:rsid w:val="00392170"/>
    <w:rsid w:val="003921E2"/>
    <w:rsid w:val="0039273B"/>
    <w:rsid w:val="00392EA7"/>
    <w:rsid w:val="00393992"/>
    <w:rsid w:val="00393E52"/>
    <w:rsid w:val="00394462"/>
    <w:rsid w:val="003948EF"/>
    <w:rsid w:val="00395453"/>
    <w:rsid w:val="003960DE"/>
    <w:rsid w:val="00396C27"/>
    <w:rsid w:val="00396CFF"/>
    <w:rsid w:val="003970D5"/>
    <w:rsid w:val="003975E4"/>
    <w:rsid w:val="00397CED"/>
    <w:rsid w:val="00397F82"/>
    <w:rsid w:val="00397FCF"/>
    <w:rsid w:val="003A02E5"/>
    <w:rsid w:val="003A11FD"/>
    <w:rsid w:val="003A272B"/>
    <w:rsid w:val="003A376F"/>
    <w:rsid w:val="003A3BC8"/>
    <w:rsid w:val="003A40A1"/>
    <w:rsid w:val="003A5197"/>
    <w:rsid w:val="003A69B6"/>
    <w:rsid w:val="003A6AB2"/>
    <w:rsid w:val="003A7188"/>
    <w:rsid w:val="003A7572"/>
    <w:rsid w:val="003B00A0"/>
    <w:rsid w:val="003B020E"/>
    <w:rsid w:val="003B0FC2"/>
    <w:rsid w:val="003B28C6"/>
    <w:rsid w:val="003B2E77"/>
    <w:rsid w:val="003B2F4F"/>
    <w:rsid w:val="003B35B8"/>
    <w:rsid w:val="003B3C85"/>
    <w:rsid w:val="003B4BA9"/>
    <w:rsid w:val="003B54BE"/>
    <w:rsid w:val="003B59D6"/>
    <w:rsid w:val="003B7365"/>
    <w:rsid w:val="003B7948"/>
    <w:rsid w:val="003C02B3"/>
    <w:rsid w:val="003C2C70"/>
    <w:rsid w:val="003C2EBD"/>
    <w:rsid w:val="003C3F81"/>
    <w:rsid w:val="003C599D"/>
    <w:rsid w:val="003C5CA1"/>
    <w:rsid w:val="003C7614"/>
    <w:rsid w:val="003C782C"/>
    <w:rsid w:val="003D0325"/>
    <w:rsid w:val="003D0FC1"/>
    <w:rsid w:val="003D19FD"/>
    <w:rsid w:val="003D3280"/>
    <w:rsid w:val="003D334E"/>
    <w:rsid w:val="003D45D5"/>
    <w:rsid w:val="003D46B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57"/>
    <w:rsid w:val="003E2486"/>
    <w:rsid w:val="003E2594"/>
    <w:rsid w:val="003E342C"/>
    <w:rsid w:val="003E3BE1"/>
    <w:rsid w:val="003E49AA"/>
    <w:rsid w:val="003E607C"/>
    <w:rsid w:val="003E704E"/>
    <w:rsid w:val="003E750E"/>
    <w:rsid w:val="003E7535"/>
    <w:rsid w:val="003E7907"/>
    <w:rsid w:val="003E7B49"/>
    <w:rsid w:val="003E7F00"/>
    <w:rsid w:val="003E7FD7"/>
    <w:rsid w:val="003F1EA3"/>
    <w:rsid w:val="003F258A"/>
    <w:rsid w:val="003F29B6"/>
    <w:rsid w:val="003F3648"/>
    <w:rsid w:val="003F3D59"/>
    <w:rsid w:val="003F3F06"/>
    <w:rsid w:val="003F3F5A"/>
    <w:rsid w:val="003F461C"/>
    <w:rsid w:val="003F4BE1"/>
    <w:rsid w:val="003F53F7"/>
    <w:rsid w:val="003F6BB9"/>
    <w:rsid w:val="003F71B0"/>
    <w:rsid w:val="00400D85"/>
    <w:rsid w:val="00400DCB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DE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EC8"/>
    <w:rsid w:val="00431F48"/>
    <w:rsid w:val="00432943"/>
    <w:rsid w:val="00433315"/>
    <w:rsid w:val="004333AF"/>
    <w:rsid w:val="0043387F"/>
    <w:rsid w:val="00433E88"/>
    <w:rsid w:val="00434BDE"/>
    <w:rsid w:val="004354A4"/>
    <w:rsid w:val="00440861"/>
    <w:rsid w:val="00440CE0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353"/>
    <w:rsid w:val="004565EE"/>
    <w:rsid w:val="004603EE"/>
    <w:rsid w:val="004611C8"/>
    <w:rsid w:val="0046254E"/>
    <w:rsid w:val="00462B3D"/>
    <w:rsid w:val="0046320D"/>
    <w:rsid w:val="00463840"/>
    <w:rsid w:val="0046434C"/>
    <w:rsid w:val="00464F7D"/>
    <w:rsid w:val="00465AD0"/>
    <w:rsid w:val="00465DB0"/>
    <w:rsid w:val="00466150"/>
    <w:rsid w:val="00466ED5"/>
    <w:rsid w:val="00467673"/>
    <w:rsid w:val="0047082E"/>
    <w:rsid w:val="00470CA4"/>
    <w:rsid w:val="004745FD"/>
    <w:rsid w:val="004753E6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782"/>
    <w:rsid w:val="00491A0E"/>
    <w:rsid w:val="00492176"/>
    <w:rsid w:val="00494686"/>
    <w:rsid w:val="0049476B"/>
    <w:rsid w:val="004953B2"/>
    <w:rsid w:val="00495B97"/>
    <w:rsid w:val="00496117"/>
    <w:rsid w:val="0049714B"/>
    <w:rsid w:val="00497688"/>
    <w:rsid w:val="004A11B0"/>
    <w:rsid w:val="004A1D6F"/>
    <w:rsid w:val="004A1E9E"/>
    <w:rsid w:val="004A2899"/>
    <w:rsid w:val="004A28DB"/>
    <w:rsid w:val="004A3599"/>
    <w:rsid w:val="004A4199"/>
    <w:rsid w:val="004A4BB5"/>
    <w:rsid w:val="004A57A6"/>
    <w:rsid w:val="004A5BEF"/>
    <w:rsid w:val="004A73CC"/>
    <w:rsid w:val="004B08B3"/>
    <w:rsid w:val="004B28C5"/>
    <w:rsid w:val="004B28FE"/>
    <w:rsid w:val="004B3A9A"/>
    <w:rsid w:val="004B48B8"/>
    <w:rsid w:val="004B7262"/>
    <w:rsid w:val="004B7CB0"/>
    <w:rsid w:val="004B7F5D"/>
    <w:rsid w:val="004C013B"/>
    <w:rsid w:val="004C025E"/>
    <w:rsid w:val="004C04D2"/>
    <w:rsid w:val="004C2A9C"/>
    <w:rsid w:val="004C2BAC"/>
    <w:rsid w:val="004C425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6C8"/>
    <w:rsid w:val="004D1C86"/>
    <w:rsid w:val="004D1D31"/>
    <w:rsid w:val="004D1D8B"/>
    <w:rsid w:val="004D27D5"/>
    <w:rsid w:val="004D3683"/>
    <w:rsid w:val="004D63EC"/>
    <w:rsid w:val="004D64F8"/>
    <w:rsid w:val="004D6700"/>
    <w:rsid w:val="004D6D97"/>
    <w:rsid w:val="004D78E0"/>
    <w:rsid w:val="004E1409"/>
    <w:rsid w:val="004E144D"/>
    <w:rsid w:val="004E1A21"/>
    <w:rsid w:val="004E1AB8"/>
    <w:rsid w:val="004E21C2"/>
    <w:rsid w:val="004E4A9B"/>
    <w:rsid w:val="004E59B7"/>
    <w:rsid w:val="004E5C05"/>
    <w:rsid w:val="004E5D4F"/>
    <w:rsid w:val="004E6714"/>
    <w:rsid w:val="004E7315"/>
    <w:rsid w:val="004E7A01"/>
    <w:rsid w:val="004F08B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23"/>
    <w:rsid w:val="0050338E"/>
    <w:rsid w:val="005041B8"/>
    <w:rsid w:val="00504A5E"/>
    <w:rsid w:val="00504E72"/>
    <w:rsid w:val="00505A3D"/>
    <w:rsid w:val="00506D4F"/>
    <w:rsid w:val="00507B36"/>
    <w:rsid w:val="00510668"/>
    <w:rsid w:val="005108F7"/>
    <w:rsid w:val="00510B65"/>
    <w:rsid w:val="00512FC2"/>
    <w:rsid w:val="00514933"/>
    <w:rsid w:val="00514958"/>
    <w:rsid w:val="00514AA4"/>
    <w:rsid w:val="00514BDB"/>
    <w:rsid w:val="00514D5C"/>
    <w:rsid w:val="00514F00"/>
    <w:rsid w:val="005150F3"/>
    <w:rsid w:val="00515163"/>
    <w:rsid w:val="0051548F"/>
    <w:rsid w:val="005157E0"/>
    <w:rsid w:val="00515C05"/>
    <w:rsid w:val="00515D03"/>
    <w:rsid w:val="005162CB"/>
    <w:rsid w:val="00516C7F"/>
    <w:rsid w:val="005177DB"/>
    <w:rsid w:val="00517888"/>
    <w:rsid w:val="00520451"/>
    <w:rsid w:val="005205C3"/>
    <w:rsid w:val="0052136C"/>
    <w:rsid w:val="00521F78"/>
    <w:rsid w:val="00522BC5"/>
    <w:rsid w:val="00524196"/>
    <w:rsid w:val="005244BB"/>
    <w:rsid w:val="0052470D"/>
    <w:rsid w:val="00526094"/>
    <w:rsid w:val="00526FD3"/>
    <w:rsid w:val="005272BF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CC5"/>
    <w:rsid w:val="00546023"/>
    <w:rsid w:val="005505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15D5"/>
    <w:rsid w:val="00561FDA"/>
    <w:rsid w:val="00562A68"/>
    <w:rsid w:val="0056459E"/>
    <w:rsid w:val="005657E5"/>
    <w:rsid w:val="0056597B"/>
    <w:rsid w:val="00566A66"/>
    <w:rsid w:val="00567317"/>
    <w:rsid w:val="005677BE"/>
    <w:rsid w:val="00570AED"/>
    <w:rsid w:val="00572BA6"/>
    <w:rsid w:val="00573C90"/>
    <w:rsid w:val="005746B5"/>
    <w:rsid w:val="00574A05"/>
    <w:rsid w:val="0057683F"/>
    <w:rsid w:val="00576F15"/>
    <w:rsid w:val="00576F70"/>
    <w:rsid w:val="00577C3B"/>
    <w:rsid w:val="00580293"/>
    <w:rsid w:val="00581C35"/>
    <w:rsid w:val="00582750"/>
    <w:rsid w:val="005827C3"/>
    <w:rsid w:val="00582896"/>
    <w:rsid w:val="00582C17"/>
    <w:rsid w:val="00582D40"/>
    <w:rsid w:val="0058313C"/>
    <w:rsid w:val="00585BBF"/>
    <w:rsid w:val="005860AC"/>
    <w:rsid w:val="00586E94"/>
    <w:rsid w:val="00590772"/>
    <w:rsid w:val="00591787"/>
    <w:rsid w:val="00591AC5"/>
    <w:rsid w:val="005932C8"/>
    <w:rsid w:val="00593984"/>
    <w:rsid w:val="00593AEB"/>
    <w:rsid w:val="0059430C"/>
    <w:rsid w:val="00595C4B"/>
    <w:rsid w:val="00595FA2"/>
    <w:rsid w:val="005973DC"/>
    <w:rsid w:val="005976E8"/>
    <w:rsid w:val="0059773D"/>
    <w:rsid w:val="005A1269"/>
    <w:rsid w:val="005A147A"/>
    <w:rsid w:val="005A1980"/>
    <w:rsid w:val="005A26B4"/>
    <w:rsid w:val="005A29F2"/>
    <w:rsid w:val="005A4EBC"/>
    <w:rsid w:val="005A5CCE"/>
    <w:rsid w:val="005A69E3"/>
    <w:rsid w:val="005A6B41"/>
    <w:rsid w:val="005B0114"/>
    <w:rsid w:val="005B02B2"/>
    <w:rsid w:val="005B1A8F"/>
    <w:rsid w:val="005B1CE2"/>
    <w:rsid w:val="005B278B"/>
    <w:rsid w:val="005B39D5"/>
    <w:rsid w:val="005B3FB9"/>
    <w:rsid w:val="005B43A3"/>
    <w:rsid w:val="005B445F"/>
    <w:rsid w:val="005B49B5"/>
    <w:rsid w:val="005B50A9"/>
    <w:rsid w:val="005B5E82"/>
    <w:rsid w:val="005B605D"/>
    <w:rsid w:val="005B6571"/>
    <w:rsid w:val="005B6969"/>
    <w:rsid w:val="005C04A8"/>
    <w:rsid w:val="005C06F5"/>
    <w:rsid w:val="005C0AC3"/>
    <w:rsid w:val="005C1260"/>
    <w:rsid w:val="005C1CE7"/>
    <w:rsid w:val="005C2F29"/>
    <w:rsid w:val="005C36CD"/>
    <w:rsid w:val="005C3B95"/>
    <w:rsid w:val="005C4B9D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B2"/>
    <w:rsid w:val="005D76D7"/>
    <w:rsid w:val="005D7A2C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0990"/>
    <w:rsid w:val="00601CC9"/>
    <w:rsid w:val="0060215C"/>
    <w:rsid w:val="006031D5"/>
    <w:rsid w:val="00603FD0"/>
    <w:rsid w:val="00605104"/>
    <w:rsid w:val="006077AA"/>
    <w:rsid w:val="00611A4C"/>
    <w:rsid w:val="00611B09"/>
    <w:rsid w:val="00612490"/>
    <w:rsid w:val="00612D1B"/>
    <w:rsid w:val="0061306E"/>
    <w:rsid w:val="00613159"/>
    <w:rsid w:val="00613413"/>
    <w:rsid w:val="00613572"/>
    <w:rsid w:val="00613CCC"/>
    <w:rsid w:val="006144B9"/>
    <w:rsid w:val="00614E5C"/>
    <w:rsid w:val="00615BE6"/>
    <w:rsid w:val="00615D97"/>
    <w:rsid w:val="00616303"/>
    <w:rsid w:val="00617E84"/>
    <w:rsid w:val="006213D7"/>
    <w:rsid w:val="00621606"/>
    <w:rsid w:val="006216B3"/>
    <w:rsid w:val="00621EDE"/>
    <w:rsid w:val="006222D8"/>
    <w:rsid w:val="006224D6"/>
    <w:rsid w:val="0062258D"/>
    <w:rsid w:val="006238AD"/>
    <w:rsid w:val="00623ED9"/>
    <w:rsid w:val="00623FAF"/>
    <w:rsid w:val="00624FCE"/>
    <w:rsid w:val="006278F1"/>
    <w:rsid w:val="0063070A"/>
    <w:rsid w:val="006309F8"/>
    <w:rsid w:val="00630A06"/>
    <w:rsid w:val="006315E8"/>
    <w:rsid w:val="0063167A"/>
    <w:rsid w:val="0063240A"/>
    <w:rsid w:val="00632E65"/>
    <w:rsid w:val="00632EFD"/>
    <w:rsid w:val="00632F1F"/>
    <w:rsid w:val="0063497F"/>
    <w:rsid w:val="00635AB9"/>
    <w:rsid w:val="006365BA"/>
    <w:rsid w:val="00637CF9"/>
    <w:rsid w:val="00640010"/>
    <w:rsid w:val="006402FF"/>
    <w:rsid w:val="0064130B"/>
    <w:rsid w:val="0064146B"/>
    <w:rsid w:val="00642055"/>
    <w:rsid w:val="00644664"/>
    <w:rsid w:val="00644B01"/>
    <w:rsid w:val="006457F6"/>
    <w:rsid w:val="00646281"/>
    <w:rsid w:val="006462C1"/>
    <w:rsid w:val="00651D13"/>
    <w:rsid w:val="00651D85"/>
    <w:rsid w:val="0065267B"/>
    <w:rsid w:val="00652D77"/>
    <w:rsid w:val="0065315C"/>
    <w:rsid w:val="0065339E"/>
    <w:rsid w:val="006539B5"/>
    <w:rsid w:val="00653B40"/>
    <w:rsid w:val="0066251F"/>
    <w:rsid w:val="00662DDD"/>
    <w:rsid w:val="006643B5"/>
    <w:rsid w:val="00665688"/>
    <w:rsid w:val="00665E8C"/>
    <w:rsid w:val="00666995"/>
    <w:rsid w:val="0066757F"/>
    <w:rsid w:val="006677DF"/>
    <w:rsid w:val="006701F5"/>
    <w:rsid w:val="006705D5"/>
    <w:rsid w:val="00670D34"/>
    <w:rsid w:val="00671D64"/>
    <w:rsid w:val="006724E3"/>
    <w:rsid w:val="00672545"/>
    <w:rsid w:val="00672D14"/>
    <w:rsid w:val="00673CFE"/>
    <w:rsid w:val="00674CCA"/>
    <w:rsid w:val="00676A96"/>
    <w:rsid w:val="00677793"/>
    <w:rsid w:val="00677D95"/>
    <w:rsid w:val="006806CE"/>
    <w:rsid w:val="006810AB"/>
    <w:rsid w:val="00681454"/>
    <w:rsid w:val="00681E8F"/>
    <w:rsid w:val="0068264E"/>
    <w:rsid w:val="00682F7D"/>
    <w:rsid w:val="006833A7"/>
    <w:rsid w:val="006839CA"/>
    <w:rsid w:val="00683C69"/>
    <w:rsid w:val="00684304"/>
    <w:rsid w:val="006864F1"/>
    <w:rsid w:val="0068751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BDB"/>
    <w:rsid w:val="0069727D"/>
    <w:rsid w:val="006974E6"/>
    <w:rsid w:val="006A07AC"/>
    <w:rsid w:val="006A1061"/>
    <w:rsid w:val="006A2C65"/>
    <w:rsid w:val="006A3D6C"/>
    <w:rsid w:val="006A3DDC"/>
    <w:rsid w:val="006A4B39"/>
    <w:rsid w:val="006A4F80"/>
    <w:rsid w:val="006A6814"/>
    <w:rsid w:val="006A697A"/>
    <w:rsid w:val="006A6DF0"/>
    <w:rsid w:val="006A770B"/>
    <w:rsid w:val="006A784F"/>
    <w:rsid w:val="006B02B8"/>
    <w:rsid w:val="006B043A"/>
    <w:rsid w:val="006B08D4"/>
    <w:rsid w:val="006B134E"/>
    <w:rsid w:val="006B3139"/>
    <w:rsid w:val="006B3143"/>
    <w:rsid w:val="006B3A95"/>
    <w:rsid w:val="006B4823"/>
    <w:rsid w:val="006B48E8"/>
    <w:rsid w:val="006B491C"/>
    <w:rsid w:val="006B4EAB"/>
    <w:rsid w:val="006B50A1"/>
    <w:rsid w:val="006B5909"/>
    <w:rsid w:val="006C02F9"/>
    <w:rsid w:val="006C042F"/>
    <w:rsid w:val="006C0A54"/>
    <w:rsid w:val="006C1208"/>
    <w:rsid w:val="006C2781"/>
    <w:rsid w:val="006C3572"/>
    <w:rsid w:val="006C383E"/>
    <w:rsid w:val="006C38AC"/>
    <w:rsid w:val="006C4308"/>
    <w:rsid w:val="006C5E6D"/>
    <w:rsid w:val="006C6C32"/>
    <w:rsid w:val="006C70F0"/>
    <w:rsid w:val="006C7993"/>
    <w:rsid w:val="006C7B91"/>
    <w:rsid w:val="006D053B"/>
    <w:rsid w:val="006D0655"/>
    <w:rsid w:val="006D1207"/>
    <w:rsid w:val="006D259B"/>
    <w:rsid w:val="006D2EFC"/>
    <w:rsid w:val="006D312F"/>
    <w:rsid w:val="006D3907"/>
    <w:rsid w:val="006D3AE5"/>
    <w:rsid w:val="006D472F"/>
    <w:rsid w:val="006D4CC0"/>
    <w:rsid w:val="006D5301"/>
    <w:rsid w:val="006D58E7"/>
    <w:rsid w:val="006D5914"/>
    <w:rsid w:val="006D6005"/>
    <w:rsid w:val="006D6044"/>
    <w:rsid w:val="006D6502"/>
    <w:rsid w:val="006D6B03"/>
    <w:rsid w:val="006D7852"/>
    <w:rsid w:val="006E2754"/>
    <w:rsid w:val="006E2F97"/>
    <w:rsid w:val="006E3A7E"/>
    <w:rsid w:val="006E3C16"/>
    <w:rsid w:val="006E48BB"/>
    <w:rsid w:val="006E4A64"/>
    <w:rsid w:val="006E4CC6"/>
    <w:rsid w:val="006E5A15"/>
    <w:rsid w:val="006E64AD"/>
    <w:rsid w:val="006E6E00"/>
    <w:rsid w:val="006F0412"/>
    <w:rsid w:val="006F0544"/>
    <w:rsid w:val="006F19C6"/>
    <w:rsid w:val="006F24C1"/>
    <w:rsid w:val="006F2BEF"/>
    <w:rsid w:val="006F2E66"/>
    <w:rsid w:val="006F383F"/>
    <w:rsid w:val="006F4568"/>
    <w:rsid w:val="006F4C4E"/>
    <w:rsid w:val="006F4C5E"/>
    <w:rsid w:val="006F4D8E"/>
    <w:rsid w:val="006F5A88"/>
    <w:rsid w:val="006F5DD0"/>
    <w:rsid w:val="006F66BD"/>
    <w:rsid w:val="006F7205"/>
    <w:rsid w:val="006F7466"/>
    <w:rsid w:val="007009DC"/>
    <w:rsid w:val="00702EFD"/>
    <w:rsid w:val="00704663"/>
    <w:rsid w:val="007051B2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17EF1"/>
    <w:rsid w:val="007201AD"/>
    <w:rsid w:val="0072048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8C"/>
    <w:rsid w:val="00727A1E"/>
    <w:rsid w:val="00730B98"/>
    <w:rsid w:val="00731985"/>
    <w:rsid w:val="00732543"/>
    <w:rsid w:val="00733C2F"/>
    <w:rsid w:val="00734562"/>
    <w:rsid w:val="00734DB5"/>
    <w:rsid w:val="00735A00"/>
    <w:rsid w:val="007362CE"/>
    <w:rsid w:val="00736435"/>
    <w:rsid w:val="007375A8"/>
    <w:rsid w:val="00737642"/>
    <w:rsid w:val="007403DF"/>
    <w:rsid w:val="007409A7"/>
    <w:rsid w:val="00740DC9"/>
    <w:rsid w:val="007439CB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373"/>
    <w:rsid w:val="0076702C"/>
    <w:rsid w:val="00767C2D"/>
    <w:rsid w:val="0077042B"/>
    <w:rsid w:val="007712FD"/>
    <w:rsid w:val="00772F47"/>
    <w:rsid w:val="00773472"/>
    <w:rsid w:val="00773BC3"/>
    <w:rsid w:val="00773C34"/>
    <w:rsid w:val="00773D7D"/>
    <w:rsid w:val="0077598A"/>
    <w:rsid w:val="0077612D"/>
    <w:rsid w:val="00776D9A"/>
    <w:rsid w:val="007809B4"/>
    <w:rsid w:val="0078120A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9F1"/>
    <w:rsid w:val="00791986"/>
    <w:rsid w:val="00791C57"/>
    <w:rsid w:val="00791E6F"/>
    <w:rsid w:val="00791FD8"/>
    <w:rsid w:val="00792449"/>
    <w:rsid w:val="0079286F"/>
    <w:rsid w:val="0079316E"/>
    <w:rsid w:val="0079336C"/>
    <w:rsid w:val="00793959"/>
    <w:rsid w:val="00793ADF"/>
    <w:rsid w:val="00793C0E"/>
    <w:rsid w:val="00793C7A"/>
    <w:rsid w:val="007955E4"/>
    <w:rsid w:val="00795789"/>
    <w:rsid w:val="0079605A"/>
    <w:rsid w:val="0079694A"/>
    <w:rsid w:val="00796BC3"/>
    <w:rsid w:val="007975A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688"/>
    <w:rsid w:val="007A3E80"/>
    <w:rsid w:val="007A42A5"/>
    <w:rsid w:val="007A571E"/>
    <w:rsid w:val="007A6135"/>
    <w:rsid w:val="007A6553"/>
    <w:rsid w:val="007A70F7"/>
    <w:rsid w:val="007B085A"/>
    <w:rsid w:val="007B1D42"/>
    <w:rsid w:val="007B1F16"/>
    <w:rsid w:val="007B2021"/>
    <w:rsid w:val="007B270A"/>
    <w:rsid w:val="007B2ECC"/>
    <w:rsid w:val="007B31B7"/>
    <w:rsid w:val="007B3378"/>
    <w:rsid w:val="007B52BB"/>
    <w:rsid w:val="007B5FD9"/>
    <w:rsid w:val="007B63AA"/>
    <w:rsid w:val="007B6816"/>
    <w:rsid w:val="007B7ED9"/>
    <w:rsid w:val="007C0D39"/>
    <w:rsid w:val="007C107C"/>
    <w:rsid w:val="007C1086"/>
    <w:rsid w:val="007C2972"/>
    <w:rsid w:val="007C3172"/>
    <w:rsid w:val="007C385B"/>
    <w:rsid w:val="007C3A60"/>
    <w:rsid w:val="007C4A64"/>
    <w:rsid w:val="007C5942"/>
    <w:rsid w:val="007C59F4"/>
    <w:rsid w:val="007C5E11"/>
    <w:rsid w:val="007C71BB"/>
    <w:rsid w:val="007C75CA"/>
    <w:rsid w:val="007C7ABE"/>
    <w:rsid w:val="007D1079"/>
    <w:rsid w:val="007D13D5"/>
    <w:rsid w:val="007D14F7"/>
    <w:rsid w:val="007D154A"/>
    <w:rsid w:val="007D3431"/>
    <w:rsid w:val="007D3C8C"/>
    <w:rsid w:val="007D4832"/>
    <w:rsid w:val="007D49F0"/>
    <w:rsid w:val="007D4A0E"/>
    <w:rsid w:val="007D572B"/>
    <w:rsid w:val="007D7ABF"/>
    <w:rsid w:val="007E00BC"/>
    <w:rsid w:val="007E1410"/>
    <w:rsid w:val="007E21DF"/>
    <w:rsid w:val="007E4967"/>
    <w:rsid w:val="007E49AA"/>
    <w:rsid w:val="007E5287"/>
    <w:rsid w:val="007E58AC"/>
    <w:rsid w:val="007E605A"/>
    <w:rsid w:val="007E69CC"/>
    <w:rsid w:val="007E6FB0"/>
    <w:rsid w:val="007F0D82"/>
    <w:rsid w:val="007F0DCB"/>
    <w:rsid w:val="007F103D"/>
    <w:rsid w:val="007F1E68"/>
    <w:rsid w:val="007F20F1"/>
    <w:rsid w:val="007F21DD"/>
    <w:rsid w:val="007F29E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49"/>
    <w:rsid w:val="0080026A"/>
    <w:rsid w:val="00800E2F"/>
    <w:rsid w:val="008012C0"/>
    <w:rsid w:val="00801464"/>
    <w:rsid w:val="00802E9A"/>
    <w:rsid w:val="00803142"/>
    <w:rsid w:val="00804551"/>
    <w:rsid w:val="00804D16"/>
    <w:rsid w:val="00805B03"/>
    <w:rsid w:val="00806359"/>
    <w:rsid w:val="008076D3"/>
    <w:rsid w:val="00807E74"/>
    <w:rsid w:val="008103FE"/>
    <w:rsid w:val="00810887"/>
    <w:rsid w:val="00810F64"/>
    <w:rsid w:val="00811981"/>
    <w:rsid w:val="0081245E"/>
    <w:rsid w:val="00812ADD"/>
    <w:rsid w:val="00812CCD"/>
    <w:rsid w:val="00813D1B"/>
    <w:rsid w:val="00813D73"/>
    <w:rsid w:val="00813EB5"/>
    <w:rsid w:val="00814809"/>
    <w:rsid w:val="00816FAC"/>
    <w:rsid w:val="008208C3"/>
    <w:rsid w:val="008218D6"/>
    <w:rsid w:val="00821AE8"/>
    <w:rsid w:val="0082208C"/>
    <w:rsid w:val="008224A6"/>
    <w:rsid w:val="00822C6A"/>
    <w:rsid w:val="00824FE6"/>
    <w:rsid w:val="008252D8"/>
    <w:rsid w:val="00825910"/>
    <w:rsid w:val="008273A1"/>
    <w:rsid w:val="008274BB"/>
    <w:rsid w:val="00827A5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893"/>
    <w:rsid w:val="00842513"/>
    <w:rsid w:val="008425FF"/>
    <w:rsid w:val="00842C2E"/>
    <w:rsid w:val="008438C8"/>
    <w:rsid w:val="00843C6D"/>
    <w:rsid w:val="00844157"/>
    <w:rsid w:val="008449F4"/>
    <w:rsid w:val="00844B8F"/>
    <w:rsid w:val="0084515B"/>
    <w:rsid w:val="008477BE"/>
    <w:rsid w:val="00847ACE"/>
    <w:rsid w:val="008512DA"/>
    <w:rsid w:val="00851D09"/>
    <w:rsid w:val="00852CDD"/>
    <w:rsid w:val="0085303D"/>
    <w:rsid w:val="008537DD"/>
    <w:rsid w:val="00853AE3"/>
    <w:rsid w:val="00853AE4"/>
    <w:rsid w:val="0085434D"/>
    <w:rsid w:val="00854794"/>
    <w:rsid w:val="00854869"/>
    <w:rsid w:val="008550E1"/>
    <w:rsid w:val="008552AA"/>
    <w:rsid w:val="008574EA"/>
    <w:rsid w:val="00857668"/>
    <w:rsid w:val="0085794D"/>
    <w:rsid w:val="00860168"/>
    <w:rsid w:val="00860A51"/>
    <w:rsid w:val="00861026"/>
    <w:rsid w:val="00861167"/>
    <w:rsid w:val="00861180"/>
    <w:rsid w:val="0086196F"/>
    <w:rsid w:val="00861BEF"/>
    <w:rsid w:val="00861C25"/>
    <w:rsid w:val="00862AD6"/>
    <w:rsid w:val="00863602"/>
    <w:rsid w:val="0086377B"/>
    <w:rsid w:val="0086381F"/>
    <w:rsid w:val="00865BCA"/>
    <w:rsid w:val="00866FBC"/>
    <w:rsid w:val="0086771E"/>
    <w:rsid w:val="00871FC6"/>
    <w:rsid w:val="00872051"/>
    <w:rsid w:val="008722B0"/>
    <w:rsid w:val="00872977"/>
    <w:rsid w:val="00872C22"/>
    <w:rsid w:val="008735AA"/>
    <w:rsid w:val="008735C7"/>
    <w:rsid w:val="00873EFD"/>
    <w:rsid w:val="008742D7"/>
    <w:rsid w:val="008754B1"/>
    <w:rsid w:val="008758D1"/>
    <w:rsid w:val="00876795"/>
    <w:rsid w:val="00876CD9"/>
    <w:rsid w:val="00877DA4"/>
    <w:rsid w:val="008807FB"/>
    <w:rsid w:val="00880AA1"/>
    <w:rsid w:val="00880FF8"/>
    <w:rsid w:val="0088211C"/>
    <w:rsid w:val="0088283A"/>
    <w:rsid w:val="00883EB3"/>
    <w:rsid w:val="00884101"/>
    <w:rsid w:val="00884198"/>
    <w:rsid w:val="00884656"/>
    <w:rsid w:val="0088596E"/>
    <w:rsid w:val="00885A28"/>
    <w:rsid w:val="008872E1"/>
    <w:rsid w:val="008879DA"/>
    <w:rsid w:val="008907FD"/>
    <w:rsid w:val="00890F18"/>
    <w:rsid w:val="00892063"/>
    <w:rsid w:val="0089208F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2FE8"/>
    <w:rsid w:val="008A37FF"/>
    <w:rsid w:val="008A3BAC"/>
    <w:rsid w:val="008A44CC"/>
    <w:rsid w:val="008A469B"/>
    <w:rsid w:val="008A4928"/>
    <w:rsid w:val="008A4A5E"/>
    <w:rsid w:val="008A4F48"/>
    <w:rsid w:val="008A59E9"/>
    <w:rsid w:val="008A5B5C"/>
    <w:rsid w:val="008A75CC"/>
    <w:rsid w:val="008B15E3"/>
    <w:rsid w:val="008B162F"/>
    <w:rsid w:val="008B1D4F"/>
    <w:rsid w:val="008B1FF0"/>
    <w:rsid w:val="008B216C"/>
    <w:rsid w:val="008B2EF7"/>
    <w:rsid w:val="008B41FA"/>
    <w:rsid w:val="008B483E"/>
    <w:rsid w:val="008B4C05"/>
    <w:rsid w:val="008B5F00"/>
    <w:rsid w:val="008B60E9"/>
    <w:rsid w:val="008B68B1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D48"/>
    <w:rsid w:val="008C7F07"/>
    <w:rsid w:val="008D03B1"/>
    <w:rsid w:val="008D0486"/>
    <w:rsid w:val="008D04B9"/>
    <w:rsid w:val="008D092C"/>
    <w:rsid w:val="008D0AB8"/>
    <w:rsid w:val="008D0DCC"/>
    <w:rsid w:val="008D13E1"/>
    <w:rsid w:val="008D1553"/>
    <w:rsid w:val="008D170E"/>
    <w:rsid w:val="008D1B17"/>
    <w:rsid w:val="008D1DB6"/>
    <w:rsid w:val="008D2D20"/>
    <w:rsid w:val="008D6B3F"/>
    <w:rsid w:val="008D6E74"/>
    <w:rsid w:val="008D7301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C43"/>
    <w:rsid w:val="008E7EC0"/>
    <w:rsid w:val="008F197C"/>
    <w:rsid w:val="008F199F"/>
    <w:rsid w:val="008F1D22"/>
    <w:rsid w:val="008F393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66"/>
    <w:rsid w:val="00903D0F"/>
    <w:rsid w:val="0090490C"/>
    <w:rsid w:val="0090537A"/>
    <w:rsid w:val="00905652"/>
    <w:rsid w:val="009057AA"/>
    <w:rsid w:val="009065A2"/>
    <w:rsid w:val="00906662"/>
    <w:rsid w:val="00906EE0"/>
    <w:rsid w:val="0090740B"/>
    <w:rsid w:val="009074C7"/>
    <w:rsid w:val="00907EB0"/>
    <w:rsid w:val="0091031D"/>
    <w:rsid w:val="009106FA"/>
    <w:rsid w:val="0091130F"/>
    <w:rsid w:val="00911EB1"/>
    <w:rsid w:val="0091233D"/>
    <w:rsid w:val="0091372C"/>
    <w:rsid w:val="009151B8"/>
    <w:rsid w:val="0091538B"/>
    <w:rsid w:val="0091705A"/>
    <w:rsid w:val="009173A0"/>
    <w:rsid w:val="00917BC9"/>
    <w:rsid w:val="009208D1"/>
    <w:rsid w:val="0092375A"/>
    <w:rsid w:val="00923A7D"/>
    <w:rsid w:val="00923B94"/>
    <w:rsid w:val="009245F4"/>
    <w:rsid w:val="00926B89"/>
    <w:rsid w:val="00926CAE"/>
    <w:rsid w:val="009277F5"/>
    <w:rsid w:val="00927C1B"/>
    <w:rsid w:val="00930E05"/>
    <w:rsid w:val="00931116"/>
    <w:rsid w:val="009312F0"/>
    <w:rsid w:val="00931ED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189E"/>
    <w:rsid w:val="00942421"/>
    <w:rsid w:val="00942586"/>
    <w:rsid w:val="00942A8D"/>
    <w:rsid w:val="00942C9C"/>
    <w:rsid w:val="0094315D"/>
    <w:rsid w:val="009447D0"/>
    <w:rsid w:val="00945C17"/>
    <w:rsid w:val="0094698C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347"/>
    <w:rsid w:val="00956EB3"/>
    <w:rsid w:val="0095721F"/>
    <w:rsid w:val="009572DA"/>
    <w:rsid w:val="00961022"/>
    <w:rsid w:val="00961954"/>
    <w:rsid w:val="00962926"/>
    <w:rsid w:val="0096297E"/>
    <w:rsid w:val="00962DEB"/>
    <w:rsid w:val="009633A0"/>
    <w:rsid w:val="00963AAB"/>
    <w:rsid w:val="00963B35"/>
    <w:rsid w:val="00963DC5"/>
    <w:rsid w:val="00963DF9"/>
    <w:rsid w:val="00964324"/>
    <w:rsid w:val="0096452F"/>
    <w:rsid w:val="009645FD"/>
    <w:rsid w:val="009646AF"/>
    <w:rsid w:val="00964974"/>
    <w:rsid w:val="00964FE8"/>
    <w:rsid w:val="009654CB"/>
    <w:rsid w:val="00965CF4"/>
    <w:rsid w:val="009700B6"/>
    <w:rsid w:val="00971081"/>
    <w:rsid w:val="00972044"/>
    <w:rsid w:val="009725D5"/>
    <w:rsid w:val="009755AB"/>
    <w:rsid w:val="00975CE0"/>
    <w:rsid w:val="009761CF"/>
    <w:rsid w:val="00976391"/>
    <w:rsid w:val="009772F8"/>
    <w:rsid w:val="009807B3"/>
    <w:rsid w:val="00980867"/>
    <w:rsid w:val="009814E8"/>
    <w:rsid w:val="00981B62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E84"/>
    <w:rsid w:val="009946FC"/>
    <w:rsid w:val="00994AE2"/>
    <w:rsid w:val="00994F25"/>
    <w:rsid w:val="009952E9"/>
    <w:rsid w:val="00995E59"/>
    <w:rsid w:val="00996972"/>
    <w:rsid w:val="00997FCA"/>
    <w:rsid w:val="009A0C32"/>
    <w:rsid w:val="009A14F4"/>
    <w:rsid w:val="009A1939"/>
    <w:rsid w:val="009A250E"/>
    <w:rsid w:val="009A36B1"/>
    <w:rsid w:val="009A44DE"/>
    <w:rsid w:val="009A4BB8"/>
    <w:rsid w:val="009A5784"/>
    <w:rsid w:val="009A71EE"/>
    <w:rsid w:val="009B0927"/>
    <w:rsid w:val="009B24DA"/>
    <w:rsid w:val="009B28CC"/>
    <w:rsid w:val="009B2A0D"/>
    <w:rsid w:val="009B2E3A"/>
    <w:rsid w:val="009B2F3F"/>
    <w:rsid w:val="009B3333"/>
    <w:rsid w:val="009B3744"/>
    <w:rsid w:val="009B4FF3"/>
    <w:rsid w:val="009B5E67"/>
    <w:rsid w:val="009B6804"/>
    <w:rsid w:val="009B6C15"/>
    <w:rsid w:val="009B7227"/>
    <w:rsid w:val="009B76EF"/>
    <w:rsid w:val="009B789C"/>
    <w:rsid w:val="009C0091"/>
    <w:rsid w:val="009C07F3"/>
    <w:rsid w:val="009C09D6"/>
    <w:rsid w:val="009C0D85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19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096"/>
    <w:rsid w:val="009E2B9C"/>
    <w:rsid w:val="009E2F6A"/>
    <w:rsid w:val="009E3D4D"/>
    <w:rsid w:val="009E4567"/>
    <w:rsid w:val="009E4710"/>
    <w:rsid w:val="009E4FF7"/>
    <w:rsid w:val="009E5955"/>
    <w:rsid w:val="009E5AB7"/>
    <w:rsid w:val="009E5AD2"/>
    <w:rsid w:val="009E5E33"/>
    <w:rsid w:val="009E7BA5"/>
    <w:rsid w:val="009E7CAE"/>
    <w:rsid w:val="009F00BC"/>
    <w:rsid w:val="009F070D"/>
    <w:rsid w:val="009F0BD4"/>
    <w:rsid w:val="009F0FDB"/>
    <w:rsid w:val="009F1B24"/>
    <w:rsid w:val="009F2CB6"/>
    <w:rsid w:val="009F36C0"/>
    <w:rsid w:val="009F43FE"/>
    <w:rsid w:val="009F4F45"/>
    <w:rsid w:val="009F56A3"/>
    <w:rsid w:val="009F57A4"/>
    <w:rsid w:val="009F5B1D"/>
    <w:rsid w:val="009F79B5"/>
    <w:rsid w:val="009F7C8A"/>
    <w:rsid w:val="00A005ED"/>
    <w:rsid w:val="00A0073C"/>
    <w:rsid w:val="00A00D82"/>
    <w:rsid w:val="00A01119"/>
    <w:rsid w:val="00A0236F"/>
    <w:rsid w:val="00A0240B"/>
    <w:rsid w:val="00A033A4"/>
    <w:rsid w:val="00A0477C"/>
    <w:rsid w:val="00A0509F"/>
    <w:rsid w:val="00A05A6B"/>
    <w:rsid w:val="00A07106"/>
    <w:rsid w:val="00A07A89"/>
    <w:rsid w:val="00A10BDE"/>
    <w:rsid w:val="00A118D1"/>
    <w:rsid w:val="00A11B50"/>
    <w:rsid w:val="00A12779"/>
    <w:rsid w:val="00A131A8"/>
    <w:rsid w:val="00A136B6"/>
    <w:rsid w:val="00A1403A"/>
    <w:rsid w:val="00A1416A"/>
    <w:rsid w:val="00A14666"/>
    <w:rsid w:val="00A14C74"/>
    <w:rsid w:val="00A1569B"/>
    <w:rsid w:val="00A15920"/>
    <w:rsid w:val="00A15FAA"/>
    <w:rsid w:val="00A160AB"/>
    <w:rsid w:val="00A1708D"/>
    <w:rsid w:val="00A17EAF"/>
    <w:rsid w:val="00A20222"/>
    <w:rsid w:val="00A2037B"/>
    <w:rsid w:val="00A20CB1"/>
    <w:rsid w:val="00A210AA"/>
    <w:rsid w:val="00A21470"/>
    <w:rsid w:val="00A214C1"/>
    <w:rsid w:val="00A224FA"/>
    <w:rsid w:val="00A22801"/>
    <w:rsid w:val="00A228E4"/>
    <w:rsid w:val="00A23196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20"/>
    <w:rsid w:val="00A30505"/>
    <w:rsid w:val="00A30E11"/>
    <w:rsid w:val="00A31541"/>
    <w:rsid w:val="00A31D3C"/>
    <w:rsid w:val="00A32335"/>
    <w:rsid w:val="00A32EC4"/>
    <w:rsid w:val="00A34195"/>
    <w:rsid w:val="00A34535"/>
    <w:rsid w:val="00A35FA2"/>
    <w:rsid w:val="00A36010"/>
    <w:rsid w:val="00A36832"/>
    <w:rsid w:val="00A37622"/>
    <w:rsid w:val="00A42794"/>
    <w:rsid w:val="00A42E95"/>
    <w:rsid w:val="00A43593"/>
    <w:rsid w:val="00A438D9"/>
    <w:rsid w:val="00A4395E"/>
    <w:rsid w:val="00A446C3"/>
    <w:rsid w:val="00A449F9"/>
    <w:rsid w:val="00A44A0F"/>
    <w:rsid w:val="00A45638"/>
    <w:rsid w:val="00A45767"/>
    <w:rsid w:val="00A46B5B"/>
    <w:rsid w:val="00A473E4"/>
    <w:rsid w:val="00A47CC6"/>
    <w:rsid w:val="00A47D84"/>
    <w:rsid w:val="00A47F95"/>
    <w:rsid w:val="00A50C5F"/>
    <w:rsid w:val="00A51563"/>
    <w:rsid w:val="00A51C9A"/>
    <w:rsid w:val="00A53003"/>
    <w:rsid w:val="00A5345E"/>
    <w:rsid w:val="00A54949"/>
    <w:rsid w:val="00A549E6"/>
    <w:rsid w:val="00A54A83"/>
    <w:rsid w:val="00A54CE8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473"/>
    <w:rsid w:val="00A65A7D"/>
    <w:rsid w:val="00A66142"/>
    <w:rsid w:val="00A66AAC"/>
    <w:rsid w:val="00A66AFD"/>
    <w:rsid w:val="00A67645"/>
    <w:rsid w:val="00A712E2"/>
    <w:rsid w:val="00A72B35"/>
    <w:rsid w:val="00A73B63"/>
    <w:rsid w:val="00A7456F"/>
    <w:rsid w:val="00A746AE"/>
    <w:rsid w:val="00A74961"/>
    <w:rsid w:val="00A74DEE"/>
    <w:rsid w:val="00A75755"/>
    <w:rsid w:val="00A767CC"/>
    <w:rsid w:val="00A76903"/>
    <w:rsid w:val="00A77508"/>
    <w:rsid w:val="00A7757A"/>
    <w:rsid w:val="00A7791F"/>
    <w:rsid w:val="00A80A95"/>
    <w:rsid w:val="00A80DF5"/>
    <w:rsid w:val="00A8109F"/>
    <w:rsid w:val="00A814C4"/>
    <w:rsid w:val="00A8265C"/>
    <w:rsid w:val="00A83682"/>
    <w:rsid w:val="00A8438E"/>
    <w:rsid w:val="00A8447E"/>
    <w:rsid w:val="00A8674A"/>
    <w:rsid w:val="00A86847"/>
    <w:rsid w:val="00A86B4F"/>
    <w:rsid w:val="00A90421"/>
    <w:rsid w:val="00A904DB"/>
    <w:rsid w:val="00A90D2B"/>
    <w:rsid w:val="00A9186F"/>
    <w:rsid w:val="00A9190D"/>
    <w:rsid w:val="00A91B9E"/>
    <w:rsid w:val="00A92C7C"/>
    <w:rsid w:val="00A92D85"/>
    <w:rsid w:val="00A931B9"/>
    <w:rsid w:val="00A93620"/>
    <w:rsid w:val="00A941E0"/>
    <w:rsid w:val="00A944B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17C"/>
    <w:rsid w:val="00AA3334"/>
    <w:rsid w:val="00AA41C0"/>
    <w:rsid w:val="00AA49BE"/>
    <w:rsid w:val="00AA4C9B"/>
    <w:rsid w:val="00AA5503"/>
    <w:rsid w:val="00AA5E5D"/>
    <w:rsid w:val="00AA6E53"/>
    <w:rsid w:val="00AB043D"/>
    <w:rsid w:val="00AB3BD1"/>
    <w:rsid w:val="00AB443B"/>
    <w:rsid w:val="00AB4A09"/>
    <w:rsid w:val="00AB4AFA"/>
    <w:rsid w:val="00AB51CF"/>
    <w:rsid w:val="00AB59A9"/>
    <w:rsid w:val="00AB5DB5"/>
    <w:rsid w:val="00AB68A5"/>
    <w:rsid w:val="00AB7668"/>
    <w:rsid w:val="00AB7E31"/>
    <w:rsid w:val="00AC0322"/>
    <w:rsid w:val="00AC0A18"/>
    <w:rsid w:val="00AC0C12"/>
    <w:rsid w:val="00AC1F7B"/>
    <w:rsid w:val="00AC2D32"/>
    <w:rsid w:val="00AC39D9"/>
    <w:rsid w:val="00AC3D02"/>
    <w:rsid w:val="00AC450A"/>
    <w:rsid w:val="00AC4A6A"/>
    <w:rsid w:val="00AC4A9F"/>
    <w:rsid w:val="00AC4CDB"/>
    <w:rsid w:val="00AC4EB8"/>
    <w:rsid w:val="00AC534A"/>
    <w:rsid w:val="00AC5656"/>
    <w:rsid w:val="00AC7FB4"/>
    <w:rsid w:val="00AD0290"/>
    <w:rsid w:val="00AD0751"/>
    <w:rsid w:val="00AD0794"/>
    <w:rsid w:val="00AD0A22"/>
    <w:rsid w:val="00AD1948"/>
    <w:rsid w:val="00AD27B0"/>
    <w:rsid w:val="00AD442F"/>
    <w:rsid w:val="00AD67C7"/>
    <w:rsid w:val="00AE0951"/>
    <w:rsid w:val="00AE0983"/>
    <w:rsid w:val="00AE0B99"/>
    <w:rsid w:val="00AE1014"/>
    <w:rsid w:val="00AE1472"/>
    <w:rsid w:val="00AE16B5"/>
    <w:rsid w:val="00AE1CA8"/>
    <w:rsid w:val="00AE2083"/>
    <w:rsid w:val="00AE2732"/>
    <w:rsid w:val="00AE3D8B"/>
    <w:rsid w:val="00AE51ED"/>
    <w:rsid w:val="00AE58A6"/>
    <w:rsid w:val="00AE6A23"/>
    <w:rsid w:val="00AE6C6F"/>
    <w:rsid w:val="00AE71D0"/>
    <w:rsid w:val="00AE7A72"/>
    <w:rsid w:val="00AE7A8D"/>
    <w:rsid w:val="00AE7BDE"/>
    <w:rsid w:val="00AE7DFE"/>
    <w:rsid w:val="00AF0591"/>
    <w:rsid w:val="00AF0655"/>
    <w:rsid w:val="00AF09FB"/>
    <w:rsid w:val="00AF197B"/>
    <w:rsid w:val="00AF3346"/>
    <w:rsid w:val="00AF3A96"/>
    <w:rsid w:val="00AF3B3F"/>
    <w:rsid w:val="00AF3CF1"/>
    <w:rsid w:val="00AF3EBA"/>
    <w:rsid w:val="00AF4A9B"/>
    <w:rsid w:val="00AF4C78"/>
    <w:rsid w:val="00AF5761"/>
    <w:rsid w:val="00AF67D3"/>
    <w:rsid w:val="00AF7393"/>
    <w:rsid w:val="00B00E43"/>
    <w:rsid w:val="00B014C2"/>
    <w:rsid w:val="00B02812"/>
    <w:rsid w:val="00B02BFC"/>
    <w:rsid w:val="00B034B3"/>
    <w:rsid w:val="00B03770"/>
    <w:rsid w:val="00B03D58"/>
    <w:rsid w:val="00B03E15"/>
    <w:rsid w:val="00B03F2F"/>
    <w:rsid w:val="00B04613"/>
    <w:rsid w:val="00B059AF"/>
    <w:rsid w:val="00B06F3E"/>
    <w:rsid w:val="00B079F5"/>
    <w:rsid w:val="00B07E5D"/>
    <w:rsid w:val="00B10464"/>
    <w:rsid w:val="00B114B7"/>
    <w:rsid w:val="00B13C13"/>
    <w:rsid w:val="00B14987"/>
    <w:rsid w:val="00B15CB4"/>
    <w:rsid w:val="00B15D04"/>
    <w:rsid w:val="00B17669"/>
    <w:rsid w:val="00B17779"/>
    <w:rsid w:val="00B20E9E"/>
    <w:rsid w:val="00B21492"/>
    <w:rsid w:val="00B22707"/>
    <w:rsid w:val="00B22ED3"/>
    <w:rsid w:val="00B23BF7"/>
    <w:rsid w:val="00B247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037"/>
    <w:rsid w:val="00B3593E"/>
    <w:rsid w:val="00B367F4"/>
    <w:rsid w:val="00B369A9"/>
    <w:rsid w:val="00B36B52"/>
    <w:rsid w:val="00B37C46"/>
    <w:rsid w:val="00B401EF"/>
    <w:rsid w:val="00B413B2"/>
    <w:rsid w:val="00B417AC"/>
    <w:rsid w:val="00B41DDA"/>
    <w:rsid w:val="00B435BF"/>
    <w:rsid w:val="00B438A2"/>
    <w:rsid w:val="00B444C8"/>
    <w:rsid w:val="00B44FFE"/>
    <w:rsid w:val="00B45AF5"/>
    <w:rsid w:val="00B464DA"/>
    <w:rsid w:val="00B4657F"/>
    <w:rsid w:val="00B468E0"/>
    <w:rsid w:val="00B4694B"/>
    <w:rsid w:val="00B47340"/>
    <w:rsid w:val="00B47691"/>
    <w:rsid w:val="00B4781C"/>
    <w:rsid w:val="00B5096F"/>
    <w:rsid w:val="00B512AB"/>
    <w:rsid w:val="00B51FF2"/>
    <w:rsid w:val="00B52644"/>
    <w:rsid w:val="00B526DF"/>
    <w:rsid w:val="00B5315C"/>
    <w:rsid w:val="00B533D7"/>
    <w:rsid w:val="00B54F53"/>
    <w:rsid w:val="00B558B3"/>
    <w:rsid w:val="00B55BE9"/>
    <w:rsid w:val="00B560D2"/>
    <w:rsid w:val="00B5769D"/>
    <w:rsid w:val="00B57B4F"/>
    <w:rsid w:val="00B61BA6"/>
    <w:rsid w:val="00B62884"/>
    <w:rsid w:val="00B6361C"/>
    <w:rsid w:val="00B64BB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28"/>
    <w:rsid w:val="00B77B34"/>
    <w:rsid w:val="00B80DC6"/>
    <w:rsid w:val="00B81E96"/>
    <w:rsid w:val="00B82343"/>
    <w:rsid w:val="00B8312C"/>
    <w:rsid w:val="00B842EA"/>
    <w:rsid w:val="00B84424"/>
    <w:rsid w:val="00B85847"/>
    <w:rsid w:val="00B8689F"/>
    <w:rsid w:val="00B90A18"/>
    <w:rsid w:val="00B91779"/>
    <w:rsid w:val="00B91E98"/>
    <w:rsid w:val="00B922A4"/>
    <w:rsid w:val="00B92AF9"/>
    <w:rsid w:val="00B9467E"/>
    <w:rsid w:val="00B95939"/>
    <w:rsid w:val="00B95DC8"/>
    <w:rsid w:val="00B9643B"/>
    <w:rsid w:val="00BA00DE"/>
    <w:rsid w:val="00BA2F3F"/>
    <w:rsid w:val="00BA3200"/>
    <w:rsid w:val="00BA340C"/>
    <w:rsid w:val="00BA345C"/>
    <w:rsid w:val="00BA396A"/>
    <w:rsid w:val="00BA4036"/>
    <w:rsid w:val="00BA4763"/>
    <w:rsid w:val="00BA54EF"/>
    <w:rsid w:val="00BA6114"/>
    <w:rsid w:val="00BA7303"/>
    <w:rsid w:val="00BA7455"/>
    <w:rsid w:val="00BA7676"/>
    <w:rsid w:val="00BA7AC1"/>
    <w:rsid w:val="00BB0095"/>
    <w:rsid w:val="00BB02B7"/>
    <w:rsid w:val="00BB0C50"/>
    <w:rsid w:val="00BB16F4"/>
    <w:rsid w:val="00BB2751"/>
    <w:rsid w:val="00BB3C2D"/>
    <w:rsid w:val="00BB51D0"/>
    <w:rsid w:val="00BB5B6F"/>
    <w:rsid w:val="00BB69FE"/>
    <w:rsid w:val="00BC0428"/>
    <w:rsid w:val="00BC19AC"/>
    <w:rsid w:val="00BC1CE4"/>
    <w:rsid w:val="00BC23D0"/>
    <w:rsid w:val="00BC2519"/>
    <w:rsid w:val="00BC255C"/>
    <w:rsid w:val="00BC3455"/>
    <w:rsid w:val="00BC34D0"/>
    <w:rsid w:val="00BC53E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60"/>
    <w:rsid w:val="00BD7947"/>
    <w:rsid w:val="00BD7DC9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DC8"/>
    <w:rsid w:val="00BE7103"/>
    <w:rsid w:val="00BE7F17"/>
    <w:rsid w:val="00BE7FD8"/>
    <w:rsid w:val="00BF040F"/>
    <w:rsid w:val="00BF0CE7"/>
    <w:rsid w:val="00BF0D2F"/>
    <w:rsid w:val="00BF126A"/>
    <w:rsid w:val="00BF1E2A"/>
    <w:rsid w:val="00BF1F72"/>
    <w:rsid w:val="00BF2243"/>
    <w:rsid w:val="00BF2304"/>
    <w:rsid w:val="00BF3B6F"/>
    <w:rsid w:val="00BF4241"/>
    <w:rsid w:val="00BF4C3A"/>
    <w:rsid w:val="00BF4E1C"/>
    <w:rsid w:val="00BF51D4"/>
    <w:rsid w:val="00BF5CEE"/>
    <w:rsid w:val="00BF6D6B"/>
    <w:rsid w:val="00BF7149"/>
    <w:rsid w:val="00BF7898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6AD"/>
    <w:rsid w:val="00C107BF"/>
    <w:rsid w:val="00C11568"/>
    <w:rsid w:val="00C137F5"/>
    <w:rsid w:val="00C14C14"/>
    <w:rsid w:val="00C14C9D"/>
    <w:rsid w:val="00C14FDB"/>
    <w:rsid w:val="00C158D6"/>
    <w:rsid w:val="00C15A20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4BC"/>
    <w:rsid w:val="00C248DE"/>
    <w:rsid w:val="00C25088"/>
    <w:rsid w:val="00C27B02"/>
    <w:rsid w:val="00C3209E"/>
    <w:rsid w:val="00C3212E"/>
    <w:rsid w:val="00C336AA"/>
    <w:rsid w:val="00C34C12"/>
    <w:rsid w:val="00C34F3A"/>
    <w:rsid w:val="00C36359"/>
    <w:rsid w:val="00C36979"/>
    <w:rsid w:val="00C36A4C"/>
    <w:rsid w:val="00C36E24"/>
    <w:rsid w:val="00C37160"/>
    <w:rsid w:val="00C40177"/>
    <w:rsid w:val="00C4043D"/>
    <w:rsid w:val="00C41095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72"/>
    <w:rsid w:val="00C502E7"/>
    <w:rsid w:val="00C51CC5"/>
    <w:rsid w:val="00C52444"/>
    <w:rsid w:val="00C524EB"/>
    <w:rsid w:val="00C52A47"/>
    <w:rsid w:val="00C52C13"/>
    <w:rsid w:val="00C530DD"/>
    <w:rsid w:val="00C541F2"/>
    <w:rsid w:val="00C54513"/>
    <w:rsid w:val="00C548C2"/>
    <w:rsid w:val="00C5511B"/>
    <w:rsid w:val="00C55399"/>
    <w:rsid w:val="00C578D2"/>
    <w:rsid w:val="00C6252E"/>
    <w:rsid w:val="00C627BE"/>
    <w:rsid w:val="00C64546"/>
    <w:rsid w:val="00C648AC"/>
    <w:rsid w:val="00C65131"/>
    <w:rsid w:val="00C651C0"/>
    <w:rsid w:val="00C6579C"/>
    <w:rsid w:val="00C65B98"/>
    <w:rsid w:val="00C66615"/>
    <w:rsid w:val="00C66957"/>
    <w:rsid w:val="00C67AC5"/>
    <w:rsid w:val="00C70037"/>
    <w:rsid w:val="00C71E0D"/>
    <w:rsid w:val="00C7263C"/>
    <w:rsid w:val="00C73C69"/>
    <w:rsid w:val="00C74B22"/>
    <w:rsid w:val="00C75299"/>
    <w:rsid w:val="00C764A8"/>
    <w:rsid w:val="00C76599"/>
    <w:rsid w:val="00C76BBA"/>
    <w:rsid w:val="00C76DE8"/>
    <w:rsid w:val="00C77301"/>
    <w:rsid w:val="00C775F6"/>
    <w:rsid w:val="00C77744"/>
    <w:rsid w:val="00C77E48"/>
    <w:rsid w:val="00C80BE3"/>
    <w:rsid w:val="00C80E06"/>
    <w:rsid w:val="00C80EAD"/>
    <w:rsid w:val="00C8289C"/>
    <w:rsid w:val="00C83CA4"/>
    <w:rsid w:val="00C83D2F"/>
    <w:rsid w:val="00C845DE"/>
    <w:rsid w:val="00C861DE"/>
    <w:rsid w:val="00C871EF"/>
    <w:rsid w:val="00C87EF3"/>
    <w:rsid w:val="00C9025D"/>
    <w:rsid w:val="00C910E9"/>
    <w:rsid w:val="00C91B18"/>
    <w:rsid w:val="00C91F1E"/>
    <w:rsid w:val="00C93857"/>
    <w:rsid w:val="00C93C88"/>
    <w:rsid w:val="00C94521"/>
    <w:rsid w:val="00C948FD"/>
    <w:rsid w:val="00C96367"/>
    <w:rsid w:val="00C97121"/>
    <w:rsid w:val="00C9755A"/>
    <w:rsid w:val="00C9791E"/>
    <w:rsid w:val="00CA0156"/>
    <w:rsid w:val="00CA056E"/>
    <w:rsid w:val="00CA089A"/>
    <w:rsid w:val="00CA0B4B"/>
    <w:rsid w:val="00CA1758"/>
    <w:rsid w:val="00CA1995"/>
    <w:rsid w:val="00CA372C"/>
    <w:rsid w:val="00CA5B19"/>
    <w:rsid w:val="00CA6115"/>
    <w:rsid w:val="00CA6A05"/>
    <w:rsid w:val="00CA7003"/>
    <w:rsid w:val="00CA76A1"/>
    <w:rsid w:val="00CB04ED"/>
    <w:rsid w:val="00CB1726"/>
    <w:rsid w:val="00CB285D"/>
    <w:rsid w:val="00CB46F1"/>
    <w:rsid w:val="00CB4CAC"/>
    <w:rsid w:val="00CB6003"/>
    <w:rsid w:val="00CB690A"/>
    <w:rsid w:val="00CC0549"/>
    <w:rsid w:val="00CC14A5"/>
    <w:rsid w:val="00CC26BB"/>
    <w:rsid w:val="00CC2796"/>
    <w:rsid w:val="00CC2B1A"/>
    <w:rsid w:val="00CC2C3B"/>
    <w:rsid w:val="00CC2CB6"/>
    <w:rsid w:val="00CC3816"/>
    <w:rsid w:val="00CC3CAD"/>
    <w:rsid w:val="00CC422B"/>
    <w:rsid w:val="00CC5016"/>
    <w:rsid w:val="00CC59D1"/>
    <w:rsid w:val="00CC5D2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6A"/>
    <w:rsid w:val="00CE14C8"/>
    <w:rsid w:val="00CE2115"/>
    <w:rsid w:val="00CE34A4"/>
    <w:rsid w:val="00CE4B7F"/>
    <w:rsid w:val="00CE5091"/>
    <w:rsid w:val="00CE55D8"/>
    <w:rsid w:val="00CE5E23"/>
    <w:rsid w:val="00CE680F"/>
    <w:rsid w:val="00CE682B"/>
    <w:rsid w:val="00CE73D7"/>
    <w:rsid w:val="00CE75A3"/>
    <w:rsid w:val="00CF0032"/>
    <w:rsid w:val="00CF0E6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8E"/>
    <w:rsid w:val="00CF65AA"/>
    <w:rsid w:val="00CF7310"/>
    <w:rsid w:val="00CF788B"/>
    <w:rsid w:val="00D00245"/>
    <w:rsid w:val="00D0046B"/>
    <w:rsid w:val="00D0487D"/>
    <w:rsid w:val="00D0596B"/>
    <w:rsid w:val="00D05D45"/>
    <w:rsid w:val="00D07514"/>
    <w:rsid w:val="00D12243"/>
    <w:rsid w:val="00D12C49"/>
    <w:rsid w:val="00D1313C"/>
    <w:rsid w:val="00D1331A"/>
    <w:rsid w:val="00D1334E"/>
    <w:rsid w:val="00D133A7"/>
    <w:rsid w:val="00D1382A"/>
    <w:rsid w:val="00D1496F"/>
    <w:rsid w:val="00D15829"/>
    <w:rsid w:val="00D1621C"/>
    <w:rsid w:val="00D2009C"/>
    <w:rsid w:val="00D20144"/>
    <w:rsid w:val="00D21661"/>
    <w:rsid w:val="00D21FA0"/>
    <w:rsid w:val="00D226CE"/>
    <w:rsid w:val="00D22A8B"/>
    <w:rsid w:val="00D22E63"/>
    <w:rsid w:val="00D237E7"/>
    <w:rsid w:val="00D23A53"/>
    <w:rsid w:val="00D23C21"/>
    <w:rsid w:val="00D25AC5"/>
    <w:rsid w:val="00D26EA7"/>
    <w:rsid w:val="00D27255"/>
    <w:rsid w:val="00D27516"/>
    <w:rsid w:val="00D27A9C"/>
    <w:rsid w:val="00D30686"/>
    <w:rsid w:val="00D31D53"/>
    <w:rsid w:val="00D31DC4"/>
    <w:rsid w:val="00D328F9"/>
    <w:rsid w:val="00D32C9F"/>
    <w:rsid w:val="00D32CAC"/>
    <w:rsid w:val="00D3371A"/>
    <w:rsid w:val="00D3523C"/>
    <w:rsid w:val="00D36CCD"/>
    <w:rsid w:val="00D40041"/>
    <w:rsid w:val="00D40158"/>
    <w:rsid w:val="00D405DC"/>
    <w:rsid w:val="00D4330C"/>
    <w:rsid w:val="00D435FB"/>
    <w:rsid w:val="00D448A4"/>
    <w:rsid w:val="00D44C70"/>
    <w:rsid w:val="00D4537D"/>
    <w:rsid w:val="00D458D4"/>
    <w:rsid w:val="00D46838"/>
    <w:rsid w:val="00D469AD"/>
    <w:rsid w:val="00D46AB4"/>
    <w:rsid w:val="00D46E60"/>
    <w:rsid w:val="00D479BF"/>
    <w:rsid w:val="00D47A5E"/>
    <w:rsid w:val="00D50938"/>
    <w:rsid w:val="00D50BA7"/>
    <w:rsid w:val="00D51D1F"/>
    <w:rsid w:val="00D529A9"/>
    <w:rsid w:val="00D52E2D"/>
    <w:rsid w:val="00D52F34"/>
    <w:rsid w:val="00D5465B"/>
    <w:rsid w:val="00D55084"/>
    <w:rsid w:val="00D559ED"/>
    <w:rsid w:val="00D579EB"/>
    <w:rsid w:val="00D60614"/>
    <w:rsid w:val="00D614D5"/>
    <w:rsid w:val="00D6339A"/>
    <w:rsid w:val="00D63A5D"/>
    <w:rsid w:val="00D64BFB"/>
    <w:rsid w:val="00D6506D"/>
    <w:rsid w:val="00D710EE"/>
    <w:rsid w:val="00D7132C"/>
    <w:rsid w:val="00D72284"/>
    <w:rsid w:val="00D732DF"/>
    <w:rsid w:val="00D733BE"/>
    <w:rsid w:val="00D73732"/>
    <w:rsid w:val="00D738BB"/>
    <w:rsid w:val="00D7461A"/>
    <w:rsid w:val="00D75525"/>
    <w:rsid w:val="00D765CA"/>
    <w:rsid w:val="00D7661E"/>
    <w:rsid w:val="00D80624"/>
    <w:rsid w:val="00D8093A"/>
    <w:rsid w:val="00D80AF2"/>
    <w:rsid w:val="00D82F56"/>
    <w:rsid w:val="00D83241"/>
    <w:rsid w:val="00D832B9"/>
    <w:rsid w:val="00D841E6"/>
    <w:rsid w:val="00D84C17"/>
    <w:rsid w:val="00D84DCF"/>
    <w:rsid w:val="00D85945"/>
    <w:rsid w:val="00D85C3D"/>
    <w:rsid w:val="00D87B7A"/>
    <w:rsid w:val="00D9022E"/>
    <w:rsid w:val="00D902CA"/>
    <w:rsid w:val="00D91217"/>
    <w:rsid w:val="00D93697"/>
    <w:rsid w:val="00D93D2F"/>
    <w:rsid w:val="00D95377"/>
    <w:rsid w:val="00D96B69"/>
    <w:rsid w:val="00D96E0E"/>
    <w:rsid w:val="00D96EEA"/>
    <w:rsid w:val="00D96FF5"/>
    <w:rsid w:val="00D975CB"/>
    <w:rsid w:val="00D97926"/>
    <w:rsid w:val="00D97B96"/>
    <w:rsid w:val="00D97F1A"/>
    <w:rsid w:val="00DA29D5"/>
    <w:rsid w:val="00DA2AA6"/>
    <w:rsid w:val="00DA3AEF"/>
    <w:rsid w:val="00DA4A95"/>
    <w:rsid w:val="00DA5C7E"/>
    <w:rsid w:val="00DA5E2A"/>
    <w:rsid w:val="00DA618C"/>
    <w:rsid w:val="00DA7961"/>
    <w:rsid w:val="00DA7F6E"/>
    <w:rsid w:val="00DB1C5D"/>
    <w:rsid w:val="00DB284E"/>
    <w:rsid w:val="00DB322D"/>
    <w:rsid w:val="00DB38B6"/>
    <w:rsid w:val="00DB3A23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588"/>
    <w:rsid w:val="00DC7E89"/>
    <w:rsid w:val="00DD0926"/>
    <w:rsid w:val="00DD1FA5"/>
    <w:rsid w:val="00DD278C"/>
    <w:rsid w:val="00DD2B73"/>
    <w:rsid w:val="00DD4279"/>
    <w:rsid w:val="00DD47B2"/>
    <w:rsid w:val="00DD5B62"/>
    <w:rsid w:val="00DD6A08"/>
    <w:rsid w:val="00DD6C2E"/>
    <w:rsid w:val="00DE1D8A"/>
    <w:rsid w:val="00DE296E"/>
    <w:rsid w:val="00DE2B7E"/>
    <w:rsid w:val="00DE325F"/>
    <w:rsid w:val="00DE4468"/>
    <w:rsid w:val="00DE4D23"/>
    <w:rsid w:val="00DE4FE3"/>
    <w:rsid w:val="00DE73F6"/>
    <w:rsid w:val="00DE7993"/>
    <w:rsid w:val="00DF07B3"/>
    <w:rsid w:val="00DF0A26"/>
    <w:rsid w:val="00DF1A53"/>
    <w:rsid w:val="00DF2E05"/>
    <w:rsid w:val="00DF35F4"/>
    <w:rsid w:val="00DF3E2F"/>
    <w:rsid w:val="00DF54A8"/>
    <w:rsid w:val="00DF65BD"/>
    <w:rsid w:val="00DF6E9D"/>
    <w:rsid w:val="00DF75B6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261"/>
    <w:rsid w:val="00E10CF7"/>
    <w:rsid w:val="00E12018"/>
    <w:rsid w:val="00E13016"/>
    <w:rsid w:val="00E13BF6"/>
    <w:rsid w:val="00E14149"/>
    <w:rsid w:val="00E14809"/>
    <w:rsid w:val="00E15529"/>
    <w:rsid w:val="00E15C61"/>
    <w:rsid w:val="00E16F6D"/>
    <w:rsid w:val="00E17F0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86"/>
    <w:rsid w:val="00E2783F"/>
    <w:rsid w:val="00E27D0C"/>
    <w:rsid w:val="00E30F53"/>
    <w:rsid w:val="00E311F4"/>
    <w:rsid w:val="00E3203C"/>
    <w:rsid w:val="00E332E9"/>
    <w:rsid w:val="00E344CB"/>
    <w:rsid w:val="00E34DD8"/>
    <w:rsid w:val="00E35FE1"/>
    <w:rsid w:val="00E3608C"/>
    <w:rsid w:val="00E36FEE"/>
    <w:rsid w:val="00E37807"/>
    <w:rsid w:val="00E37B0A"/>
    <w:rsid w:val="00E400A9"/>
    <w:rsid w:val="00E40A35"/>
    <w:rsid w:val="00E4178A"/>
    <w:rsid w:val="00E41B93"/>
    <w:rsid w:val="00E4287B"/>
    <w:rsid w:val="00E438A3"/>
    <w:rsid w:val="00E4404D"/>
    <w:rsid w:val="00E44D5B"/>
    <w:rsid w:val="00E45525"/>
    <w:rsid w:val="00E46ECD"/>
    <w:rsid w:val="00E46FFA"/>
    <w:rsid w:val="00E47632"/>
    <w:rsid w:val="00E47F87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275"/>
    <w:rsid w:val="00E74A85"/>
    <w:rsid w:val="00E75C05"/>
    <w:rsid w:val="00E76133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D5E"/>
    <w:rsid w:val="00E94931"/>
    <w:rsid w:val="00E958DD"/>
    <w:rsid w:val="00E95A04"/>
    <w:rsid w:val="00E95BA9"/>
    <w:rsid w:val="00E9637F"/>
    <w:rsid w:val="00EA0C70"/>
    <w:rsid w:val="00EA17E6"/>
    <w:rsid w:val="00EA1D56"/>
    <w:rsid w:val="00EA28B3"/>
    <w:rsid w:val="00EA3201"/>
    <w:rsid w:val="00EA34FE"/>
    <w:rsid w:val="00EA3546"/>
    <w:rsid w:val="00EA3F7C"/>
    <w:rsid w:val="00EA4289"/>
    <w:rsid w:val="00EA4F84"/>
    <w:rsid w:val="00EA5004"/>
    <w:rsid w:val="00EA5045"/>
    <w:rsid w:val="00EA5985"/>
    <w:rsid w:val="00EA5A46"/>
    <w:rsid w:val="00EA76CA"/>
    <w:rsid w:val="00EB0711"/>
    <w:rsid w:val="00EB09DB"/>
    <w:rsid w:val="00EB164E"/>
    <w:rsid w:val="00EB18B8"/>
    <w:rsid w:val="00EB245F"/>
    <w:rsid w:val="00EB25FE"/>
    <w:rsid w:val="00EB33D4"/>
    <w:rsid w:val="00EB3646"/>
    <w:rsid w:val="00EB3CCD"/>
    <w:rsid w:val="00EB4FDF"/>
    <w:rsid w:val="00EB544E"/>
    <w:rsid w:val="00EB5A09"/>
    <w:rsid w:val="00EB63C5"/>
    <w:rsid w:val="00EB646B"/>
    <w:rsid w:val="00EB708C"/>
    <w:rsid w:val="00EB7363"/>
    <w:rsid w:val="00EB7E8B"/>
    <w:rsid w:val="00EC016E"/>
    <w:rsid w:val="00EC1440"/>
    <w:rsid w:val="00EC1D40"/>
    <w:rsid w:val="00EC22E1"/>
    <w:rsid w:val="00EC2FDE"/>
    <w:rsid w:val="00EC3682"/>
    <w:rsid w:val="00EC36C0"/>
    <w:rsid w:val="00EC428A"/>
    <w:rsid w:val="00EC442F"/>
    <w:rsid w:val="00EC4457"/>
    <w:rsid w:val="00EC4515"/>
    <w:rsid w:val="00EC4939"/>
    <w:rsid w:val="00EC539D"/>
    <w:rsid w:val="00EC53AC"/>
    <w:rsid w:val="00EC6EB1"/>
    <w:rsid w:val="00EC7610"/>
    <w:rsid w:val="00EC78F4"/>
    <w:rsid w:val="00ED0096"/>
    <w:rsid w:val="00ED129B"/>
    <w:rsid w:val="00ED4E38"/>
    <w:rsid w:val="00ED5DA1"/>
    <w:rsid w:val="00ED5E89"/>
    <w:rsid w:val="00ED6CB1"/>
    <w:rsid w:val="00ED7515"/>
    <w:rsid w:val="00EE049B"/>
    <w:rsid w:val="00EE11C0"/>
    <w:rsid w:val="00EE1219"/>
    <w:rsid w:val="00EE1A0D"/>
    <w:rsid w:val="00EE2FD9"/>
    <w:rsid w:val="00EE30F3"/>
    <w:rsid w:val="00EE3546"/>
    <w:rsid w:val="00EE35F4"/>
    <w:rsid w:val="00EE42CC"/>
    <w:rsid w:val="00EE4662"/>
    <w:rsid w:val="00EE517D"/>
    <w:rsid w:val="00EE5E4D"/>
    <w:rsid w:val="00EE66DA"/>
    <w:rsid w:val="00EE6717"/>
    <w:rsid w:val="00EE6A2D"/>
    <w:rsid w:val="00EE78EC"/>
    <w:rsid w:val="00EF0318"/>
    <w:rsid w:val="00EF097E"/>
    <w:rsid w:val="00EF0CB6"/>
    <w:rsid w:val="00EF1212"/>
    <w:rsid w:val="00EF19F9"/>
    <w:rsid w:val="00EF1F0D"/>
    <w:rsid w:val="00EF2A87"/>
    <w:rsid w:val="00EF306D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4B"/>
    <w:rsid w:val="00F117CA"/>
    <w:rsid w:val="00F12167"/>
    <w:rsid w:val="00F14A8A"/>
    <w:rsid w:val="00F151BF"/>
    <w:rsid w:val="00F15688"/>
    <w:rsid w:val="00F15F5D"/>
    <w:rsid w:val="00F17046"/>
    <w:rsid w:val="00F20241"/>
    <w:rsid w:val="00F20578"/>
    <w:rsid w:val="00F205E7"/>
    <w:rsid w:val="00F20A8B"/>
    <w:rsid w:val="00F20C71"/>
    <w:rsid w:val="00F2104F"/>
    <w:rsid w:val="00F2119A"/>
    <w:rsid w:val="00F21320"/>
    <w:rsid w:val="00F218BA"/>
    <w:rsid w:val="00F22028"/>
    <w:rsid w:val="00F2234C"/>
    <w:rsid w:val="00F22CEE"/>
    <w:rsid w:val="00F22E16"/>
    <w:rsid w:val="00F23B28"/>
    <w:rsid w:val="00F2422D"/>
    <w:rsid w:val="00F25B7B"/>
    <w:rsid w:val="00F25F12"/>
    <w:rsid w:val="00F266B9"/>
    <w:rsid w:val="00F26B7C"/>
    <w:rsid w:val="00F30682"/>
    <w:rsid w:val="00F30A3A"/>
    <w:rsid w:val="00F3193B"/>
    <w:rsid w:val="00F31A12"/>
    <w:rsid w:val="00F31FC9"/>
    <w:rsid w:val="00F326D3"/>
    <w:rsid w:val="00F32EAA"/>
    <w:rsid w:val="00F331F5"/>
    <w:rsid w:val="00F346E5"/>
    <w:rsid w:val="00F351C9"/>
    <w:rsid w:val="00F359F8"/>
    <w:rsid w:val="00F36872"/>
    <w:rsid w:val="00F36E18"/>
    <w:rsid w:val="00F37BA2"/>
    <w:rsid w:val="00F4063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228"/>
    <w:rsid w:val="00F47CC0"/>
    <w:rsid w:val="00F511C8"/>
    <w:rsid w:val="00F51F96"/>
    <w:rsid w:val="00F52EB9"/>
    <w:rsid w:val="00F53417"/>
    <w:rsid w:val="00F53546"/>
    <w:rsid w:val="00F549D1"/>
    <w:rsid w:val="00F550D1"/>
    <w:rsid w:val="00F55732"/>
    <w:rsid w:val="00F55950"/>
    <w:rsid w:val="00F566A0"/>
    <w:rsid w:val="00F56BB9"/>
    <w:rsid w:val="00F56BE7"/>
    <w:rsid w:val="00F56F6F"/>
    <w:rsid w:val="00F60CB6"/>
    <w:rsid w:val="00F61070"/>
    <w:rsid w:val="00F616E8"/>
    <w:rsid w:val="00F62FE9"/>
    <w:rsid w:val="00F64774"/>
    <w:rsid w:val="00F64B9B"/>
    <w:rsid w:val="00F652FD"/>
    <w:rsid w:val="00F65A1B"/>
    <w:rsid w:val="00F66241"/>
    <w:rsid w:val="00F66C8A"/>
    <w:rsid w:val="00F67522"/>
    <w:rsid w:val="00F67578"/>
    <w:rsid w:val="00F67C3F"/>
    <w:rsid w:val="00F72B8D"/>
    <w:rsid w:val="00F72DB4"/>
    <w:rsid w:val="00F72E9A"/>
    <w:rsid w:val="00F73628"/>
    <w:rsid w:val="00F73F19"/>
    <w:rsid w:val="00F76259"/>
    <w:rsid w:val="00F7647E"/>
    <w:rsid w:val="00F767C3"/>
    <w:rsid w:val="00F76DF6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24"/>
    <w:rsid w:val="00F877DB"/>
    <w:rsid w:val="00F901CA"/>
    <w:rsid w:val="00F905B0"/>
    <w:rsid w:val="00F90AD9"/>
    <w:rsid w:val="00F9152D"/>
    <w:rsid w:val="00F92F66"/>
    <w:rsid w:val="00F934BB"/>
    <w:rsid w:val="00F93893"/>
    <w:rsid w:val="00F950EB"/>
    <w:rsid w:val="00F95541"/>
    <w:rsid w:val="00F977B3"/>
    <w:rsid w:val="00F97C7B"/>
    <w:rsid w:val="00FA018C"/>
    <w:rsid w:val="00FA02D8"/>
    <w:rsid w:val="00FA074F"/>
    <w:rsid w:val="00FA08EA"/>
    <w:rsid w:val="00FA116B"/>
    <w:rsid w:val="00FA132B"/>
    <w:rsid w:val="00FA1412"/>
    <w:rsid w:val="00FA1BEF"/>
    <w:rsid w:val="00FA1E41"/>
    <w:rsid w:val="00FA217D"/>
    <w:rsid w:val="00FA43EE"/>
    <w:rsid w:val="00FA6541"/>
    <w:rsid w:val="00FA73F2"/>
    <w:rsid w:val="00FB043B"/>
    <w:rsid w:val="00FB1849"/>
    <w:rsid w:val="00FB1FED"/>
    <w:rsid w:val="00FB201B"/>
    <w:rsid w:val="00FB2293"/>
    <w:rsid w:val="00FB3A83"/>
    <w:rsid w:val="00FB4017"/>
    <w:rsid w:val="00FB5464"/>
    <w:rsid w:val="00FB6471"/>
    <w:rsid w:val="00FB6D54"/>
    <w:rsid w:val="00FC1B87"/>
    <w:rsid w:val="00FC2C86"/>
    <w:rsid w:val="00FC32DA"/>
    <w:rsid w:val="00FC34C6"/>
    <w:rsid w:val="00FC4794"/>
    <w:rsid w:val="00FC4F8A"/>
    <w:rsid w:val="00FC5688"/>
    <w:rsid w:val="00FC647A"/>
    <w:rsid w:val="00FC6699"/>
    <w:rsid w:val="00FC74CA"/>
    <w:rsid w:val="00FD13D4"/>
    <w:rsid w:val="00FD18E6"/>
    <w:rsid w:val="00FD1C53"/>
    <w:rsid w:val="00FD1E9F"/>
    <w:rsid w:val="00FD2291"/>
    <w:rsid w:val="00FD26BE"/>
    <w:rsid w:val="00FD298F"/>
    <w:rsid w:val="00FD33DD"/>
    <w:rsid w:val="00FD5359"/>
    <w:rsid w:val="00FD731D"/>
    <w:rsid w:val="00FD7BCD"/>
    <w:rsid w:val="00FE1F7B"/>
    <w:rsid w:val="00FE367E"/>
    <w:rsid w:val="00FE60EB"/>
    <w:rsid w:val="00FE64D9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D2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1F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79043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D93AEA6-077B-4DB3-A5D4-DA353C3B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Yuan Tao1</cp:lastModifiedBy>
  <cp:revision>6</cp:revision>
  <cp:lastPrinted>2018-08-13T16:59:00Z</cp:lastPrinted>
  <dcterms:created xsi:type="dcterms:W3CDTF">2024-05-17T02:21:00Z</dcterms:created>
  <dcterms:modified xsi:type="dcterms:W3CDTF">2024-05-17T09:03:00Z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(3)EVlsgFjAPzNvcaYYd7bKfExS256e7vM1yabGDgxwQ9YZO588mxnkhdUz7FvTKxCKE+tToqe+
baXHMpbGRI038w4E5rlef0eaNaUSae7IzFdNeiyt1irwt+6cUhSXYxnYS40fhM/vlOAXE0Rb
lJSBJENb/klz0mK5UY06dCHDBWemRIP1q9a8n6RSs/VSME/9rDUY9idf/NeH98arkMdjdrWT
kwubwfT+Vff1TI68aF</vt:lpwstr>
  </property>
  <property fmtid="{D5CDD505-2E9C-101B-9397-08002B2CF9AE}" pid="9" name="_2015_ms_pID_7253431">
    <vt:lpwstr>L9kEj0HUr3Kc3WorWU0YjvkMsgcwvJRU5Ds9RHHr5UXmmpC0NoaEwm
XEgRk6SJRJIraSLi8Ehr4zFu3QqaKsVW5rW1WPHY0rrRcf6YiYEomnbaSyltD+/O8Qg++Vc5
JM8Q9x7fBSaeR2ZrbVY56ibWYYVx0s1TrIfsGPwJ9zoUkEQxzw499O2J9ILwIi7n/OvWh3cV
XHrgHD/xbg6+PKXT9tVz5b5Bb1jGDSZJrqMQ</vt:lpwstr>
  </property>
  <property fmtid="{D5CDD505-2E9C-101B-9397-08002B2CF9AE}" pid="10" name="_2015_ms_pID_7253432">
    <vt:lpwstr>Sg==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1700710383</vt:lpwstr>
  </property>
</Properties>
</file>